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9386" w14:textId="37493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постановлений акимата города Сатпаев и решений Сатпаевского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Сатпаев области Ұлытау от 20 марта 2026 года № 14/03 и решение Сатпаевского городского маслихата области Ұлытау от 20 марта 2026 года № 262. Зарегистрировано в Министерстве юстиции Республики Казахстан 1 апреля 2026 года № 38271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города Сатпаев ПОСТАНОВЛЯЕТ и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совместные постановления акимата города Сатпаев и решения Сатпаевского городского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города Сатпаев и решения Сатпаевского городского маслихата возложить на курирующего заместителя акима города и на председателя постоянной комиссии городского маслихата по вопросам социальной сферы, правопорядка и социальной защиты населения.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Бурибаев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Сатпаев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 № 14/03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 № 262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совместных постановлений акимата города Сатпаев и решений Сатпаевского городского маслихата, признанных утратившими силу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2 апреля 2014 года № 06/01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31 марта 2014 года № 223 "О льготном проезде отдельных категорий граждан города Сатпаев для проезда на внутригородском общественном транспорте (кроме такси)" (зарегистрировано в Реестре государственной регистрации нормативных правовых актов под № 2601).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31 мая 2019 года № 33/01 и решение Сатпаевского городского маслихата от 31 мая 2019 года № 405 "О внесении изменения в совместное постановление акимата города Сатпаев от 2 апреля 2014 года № 06/01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31 марта 2014 года № 223 "О льготном проезде отдельных категорий граждан города Сатпаев для проезда на внутригородском общественном транспорте (кроме такси)" (зарегистрировано в Реестре государственной регистрации нормативных правовых актов под № 5378).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3 февраля 2021 года № 09/01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3 февраля 2021 года № 21 "О внесении изменения в совместное постановление акимата города Сатпаев от 2 апреля 2014 года № 06/01 и решение Сатпаевского городского маслихата от 31 марта 2014 года № 223 "О льготном проезде отдельных категорий граждан города Сатпаев для проезда на внутригородском общественном транспорте (кроме такси)" (зарегистрировано в Реестре государственной регистрации нормативных правовых актов под № 6188).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21 сентября 2023 года № 61/01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20 сентября 2023 года № 56 "О внесении изменения в совместное постановление акимата города Сатпаев от 2 апреля 2014 года № 06/01 и решение Сатпаевского городского маслихата от 31 марта 2014 года № 223 "О льготном проезде отдельных категорий граждан города Сатпаев для проезда на внутригородском общественном транспорте (кроме такси)" (зарегистрировано в Реестре государственной регистрации нормативных правовых актов под № 54-20).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