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c7e18" w14:textId="63c7e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Урджарского районного маслихата от 10 апреля 2024 года № 14-251/VIII "Об утверждении размера и Правил оказания жилищной помощи в Урджарском районе"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области Абай от 16 сентября 2026 года № 38-749/VIII. Зарегистрировано в Министерстве юстиции Республики Казахстан 16 сентября 2026 года № 39882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Урджарский районный маслихат РЕШИЛ: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от 10 апреля 2024 года № 14-251/VIII "Об утверждении размера и Правил оказания жилищной помощи в Урджарском районе" (зарегистрированно в Реестре государственной регистрации нормативных правовых актов под № 264-18)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Урджарский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утвержденного указанным решением: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русском языке, текст на казахском языке не меняется: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малообеспеченные семьи (граждане) - лица, которые в соответствии с жилищным законодательством Республики Казахстан имеют право на получение жилищной помощи;";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подпункты 4), 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предельно допустимый уровень расходов - отношение предельно-допустимого уровня расходов малообеспеченной семьи (гражданина) в месяц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к совокупному доходу малообеспеченной семьи (граждан) в процентах;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веб-портал "цифрового правительства" - цифровая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Жилищная помощь предоставляется за счет средств местного бюджета малообеспеченным семьям (гражданам) (далее - услугополучателям), постоянно зарегистрированным и проживающим в жилище на территории Урджарского района,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 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текущих и накопительных взносов;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 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услугополучателя, на эти цели, в 5 (пять) процентов.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 в соответствии с пунктом 4-1 Правил.";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"цифрового правительства", начиная с 25 числа месяца, следующего за предыдущим кварталом.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"цифрового правительства" составляет 6 (шесть) рабочих дней.";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услугополучателям.".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Государственному учреждению "Аппарат Урджарского районного маслихата области Абай" в установленном законодательством Республики Казахстан порядке обеспечить: 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решения в государственном учреждении "Министерство юстиции Республики Казахстан"; 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государственного учреждения "Аппарат Урджарского районного маслихата области Абай" после его первого официального опубликования.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Урджарского 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