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c052e" w14:textId="b4c05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решений маслихата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Абай от 31 марта 2026 года № 35/237-VIII. Зарегистрировано в Министерстве юстиции Республики Казахстан 1 апреля 2026 года № 38267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маслихата области Абай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области Абай" в порядке, установленном законодательством Республики Казахстан,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государственного учреждения "Аппарат маслихата области Абай"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Байбеков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35/237-VIII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области Абай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от 20 апреля 2023 года № 2/18-VIIІ "О ставках платы за пользование водными ресурсами из поверхностных источников области Абай" (зарегистрированно в Реестре государственной регистрации нормативных правовых актов под № 47-18);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от 13 декабря 2023 года № 11/84-VIII "О внесении изменения в решение маслихата области Абай от 20 апреля 2023 года № 2/18-VIIІ "О ставках платы за пользование водными ресурсами из поверхностных источников области Абай" (зарегистрированно в Реестре государственной регистрации нормативных правовых актов под № 195-18);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от 13 декабря 2024 года № 23/156-VIII "О внесении изменений в решение маслихата области Абай от 20 апреля 2023 года № 2/18-VIIІ "О ставках платы за пользование водными ресурсами из поверхностных источников области Абай" (зарегистрированно в Реестре государственной регистрации нормативных правовых актов под № 391-18).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