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26b301" w14:textId="f26b30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решение Егиндыкольского районного маслихата от 19 сентября 2024 года № 8С23-7 "Об определении размера и порядка оказания жилищной помощи в Егиндыкольском районе"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Егиндыкольского районного маслихата Акмолинской области от 10 июня 2026 года № 8С41-2. Зарегистрировано в Министерстве юстиции Республики Казахстан 11 июня 2026 года № 38942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>
      Егиндыкольский районный маслихат РЕШИЛ: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Егиндыкольского районного маслихата 19 сентября 2024 года № 8С23-7 "Об определении размера и порядка оказания жилищной помощи в Егиндыкольском районе" (зарегистрировано в Реестре государственной регистрации нормативных правовых актов под № 8830-03) следующие изменения: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</w:t>
      </w:r>
      <w:r>
        <w:rPr>
          <w:rFonts w:ascii="Times New Roman"/>
          <w:b w:val="false"/>
          <w:i w:val="false"/>
          <w:color w:val="000000"/>
          <w:sz w:val="28"/>
        </w:rPr>
        <w:t xml:space="preserve"> указанного решения изложить в следующей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"Об определении размера и правил оказания жилищной помощи в Егиндыкольском районе";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указанного решения изложить в следующей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Определить размер и правила оказания жилищной помощи в Егиндыкольском районе, согласно приложению к настоящему решению.";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Размер и порядок оказания жилищной помощи в Егиндыкольском районе, определенные в приложении указанного решения, изложить в новой редакции, согласно приложению к настоящему решению.</w:t>
      </w:r>
    </w:p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Государственному учреждению "Аппарат Егиндыкольского районного маслихата" в установленном законодательством Республики Казахстан порядке обеспечить: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решения в государственном учреждении "Министерство юстиции Республики Казахстан";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решения на интернет-ресурсе Егиндыкольского районного маслихата после его официального опубликования.</w:t>
      </w:r>
    </w:p>
    <w:bookmarkStart w:name="z6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решения возложить на курирующего заместителя акима Егиндыкольского района.</w:t>
      </w:r>
    </w:p>
    <w:bookmarkEnd w:id="3"/>
    <w:bookmarkStart w:name="z7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Председатель Егиндыкольского районного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Шинтемиров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июня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8С41-2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Егиндыкольского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19 сентября 2024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8С23-7</w:t>
            </w:r>
          </w:p>
        </w:tc>
      </w:tr>
    </w:tbl>
    <w:bookmarkStart w:name="z8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Размер и правила оказания жилищной помощи в Егиндыкольском районе Глава 1. Общие положения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Жилищная помощь предоставляется за счет средств местного бюджета малообеспеченным семьям (гражданам) (далее - услугополучатель), постоянно зарегистрированным и проживающим в жилище, которое находится на праве собственности как единственное жилище на территории Республики Казахстан, а также нанимателям (поднанимателям) жилища из государственного жилищного фонда и жилища, арендованного местным исполнительным органом в частном жилищном фонде, проживающим в Егиндыкольском районе, на оплату: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текущих и накопительных взносов;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расходов на управление объектом кондоминиума и содержание общего имущества объекта кондоминиума, в том числе капитальный ремонт общего имущества объекта кондоминиума;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потребления коммунальных услуг и услуг связи в части увеличения абонентской платы за телефон, подключенный к сети телекоммуникаций;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расходов за пользование жилищем из государственного жилищного фонда и жилищем, арендованным местным исполнительным органом в частном жилищном фонде.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Расходы услугополучателя, принимаемые к исчислению жилищной помощи, определяются как сумма расходов по каждому из вышеуказанных направлений.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Назначение жилищной помощи оказывается государственным учреждением "Отдел занятости и социальных программ Егиндыкольского района" (далее – услугодатель).</w:t>
      </w:r>
    </w:p>
    <w:bookmarkStart w:name="z9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Размер и порядок оказания жилищной помощи</w:t>
      </w:r>
    </w:p>
    <w:bookmarkEnd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Совокупный доход услугополучателя исчисляется услугодателем согласно </w:t>
      </w:r>
      <w:r>
        <w:rPr>
          <w:rFonts w:ascii="Times New Roman"/>
          <w:b w:val="false"/>
          <w:i w:val="false"/>
          <w:color w:val="000000"/>
          <w:sz w:val="28"/>
        </w:rPr>
        <w:t>приказу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промышленности и строительства Республики Казахстан от 8 декабря 2023 года № 117 "Об утверждении Правил предоставления жилищной помощи" (Зарегистрирован в Реестре государственной регистрации нормативных правовых актов под № 33763) (далее - Правила).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Жилищная помощь определяется как разница между суммой оплаты расходов на управление объектом кондоминиума и содержание общего имущества объекта кондоминиума, в том числе капитальный ремонт общего имущества объекта кондоминиума, потребление коммунальных услуг и услуг связи в части увеличения абонентской платы за телефон, подключенный к сети телекоммуникаций, пользование жилищем из государственного жилищного фонда и жилищем, арендованным местным исполнительным органом в частном жилищном фонде, и предельно допустимым уровнем расходов услугополучателя на эти цели в размере 5 (пяти) процентов к совокупному доходу услугополучателя.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Размер жилищной помощи рассчитывается услугодателем, в соответствии с пунктом 4-1 Правил.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Компенсация услуг связи в части увеличения абонентской платы за телефон, подключенный к сети телекоммуникаций, производится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цифрового развития, инноваций и аэрокосмической промышленности Республики Казахстан от 28 июля 2023 года № 295/НҚ "Об определении размера и утверждении Правил компенсации повышения тарифов абонентской платы за оказание услуг телекоммуникаций социально защищаемым гражданам" (Зарегистрирован в Реестре государственной регистрации нормативных правовых актов под № 33200).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Назначение жилищной помощи производится на полный текущий квартал, при этом совокупный доход услогополучателя и расходы на коммунальные услуги учитываются за истекший квартал.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Жилищная помощь оказывается по предъявленным поставщиками счетам о ежемесячных взносах на управление объектом кондоминиума и содержание общего имущества объекта кондоминиума, в том числе капитальный ремонт общего имущества объекта кондоминиума согласно смете расходов и счетам на оплату коммунальных услуг за счет бюджетных средств услугополучателю.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Назначение жилищной помощи услугополучателю осуществляется в пределах средств, предусмотренных в районном бюджете на соответствующий финансовый год.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Выплата жилищной помощи услугополучателю осуществляется услугодателем через банки второго уровня путем перечисления начисленных сумм на лицевые счета услугополучателей.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