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0c109" w14:textId="af0c1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31 августа 2026 года № 862. Зарегистрирован в Министерстве юстиции Республики Казахстан 31 августа 2026 года № 39777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юстиции Республики Казахстан,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экспертной деятельности Министерства юстиции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 после дня первого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2026 года № 862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юстиции Республики Казахстан, в которые вносятся изменения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30 марта 2017 года № 335 "Об утверждении Правил присвоения квалификации судебного эксперта" (зарегистрирован в Реестре государственной регистрации нормативных правовых актов под № 15031):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квалификации судебного эксперта, утвержденных указанным приказом: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Единый контакт-центр (далее – контакт-центр) – юридическое лицо, определенное уполномоченным органом в сфере оказания государственных услуг, выполняющее функции информационно-справочной службы по предоставлению услугополучателям информации по вопросам оказания государственных и иных услуг, а также государственным органам – информации по вопросам оказания информационно-коммуникационных услуг;";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электронная цифровая подпись (далее - ЭЦП) – цифровая запись (набор цифровых данных), созданная с использованием закрытого ключа электронной цифровой подписи и средств электронной цифровой подписи, подтверждающая достоверность электронного документа, его принадлежность и неизменность содержания;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веб-портал "цифрового правительства" (далее – Портал) – цифровой объект, представляющий собой "единое окно" доступа к консолидированной информации, размещаемой государственными органами и иными субъектами, участвующими в предоставлении государственных услуг, включая нормативную правовую базу, а также к государственным и иным услугам, оказываемым в электронной форме.";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Основные требования к оказанию государственной услуги, изложены в Перечне 1, 2 (далее – Перечень 1, 2)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за 3 (три) рабочих дня до сдачи тестирования направляет в ЦСЭ через Портал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дает согласие на сбор и обработку персональных данных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срок оказания государственной услуги составляет 7 (семь) рабочих дней.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ЦСЭ в течение 1 (одного) рабочего дня с момента поступления заявления осуществляет его прием и регистрацию.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услугополучателю в "личный кабинет" направляется статус о принятии заявления на государственную услугу.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услугополучателя после окончания рабочего времени, в выходные и праздничные дни,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кодексу Республики Казахстан, прием заявления и выдача результатов оказания государственной услуги осуществляется следующим рабочим днем.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ЦСЭ в течение 2 (двух) рабочих дней с момента регистрации документов проверяет полноту представленных сведений.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ЦСЭ получает из соответствующих государственных цифровых систем через шлюз "цифрового правительства".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обнаружения ошибок или неточностей в заявлении и (или) документах, представленных услугополучателем, их несоответствия требованиям по форме и содержанию, представления услугополучателем неполного пакета документов согласно Перечню 1, 2, ЦСЭ принимает заявления посредством цифрового листа ожидания.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ЦСЭ приостанавливает срок оказания государственной услуги на 2 (два) рабочих дня и направляет услугополучателю уведомление о приостановлении процесса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недостатков днем приема заявления и (или) документов на получение государственной услуги считается день первоначального обращения услугополучателя.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Течение срока оказания государственной услуги возобновляется с момента устранения выявленных недостатков.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неустранении выявленных недостатков, по истечении срока приостановления оказания государственной услуги, ЦСЭ отказывает в оказании государственной услуги согласно приложению 5 к настоящим Правилам.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оснований для отказа в оказании государственной услуги, услугополучатель уведомляется о месте, дате, времени, порядке проведения тестирования посредством передачи на его абонентский номер короткого текстового сообщения или через Портал в "личном кабинете".";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ЦСЭ в течение 2 (двух) рабочих дней оформляет квалификационное свидетельство.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ЦСЭ подписывает квалификационное свидетельство – в течение 1 (одного) рабочего дня.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Квалификационное свидетельство услугополучателю направляется через Портал – в "личном кабинете" услугополучателя в форме электронного документа, подписанного ЭЦП услугодателя, согласно приложению 6 к настоящим Правилам.";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 5 к указанным Правилам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 6 к указанным Правилам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30 марта 2017 года № 336 "Об утверждении Правил аттестации судебных экспертов" (зарегистрирован в Реестре государственной регистрации нормативных правовых актов за № 15033):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судебных экспертов, утвержденных указанным приказом: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Единый контакт-центр (далее – контакт-центр) – юридическое лицо, определенное уполномоченным органом в сфере оказания государственных услуг, выполняющее функции информационно-справочной службы по предоставлению услугополучателям информации по вопросам оказания государственных и иных услуг, а также государственным органам – информации по вопросам оказания информационно-коммуникационных услуг;";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электронная цифровая подпись (далее - ЭЦП) – цифровая запись (набор цифровых данных), созданная с использованием закрытого ключа электронной цифровой подписи и средств электронной цифровой подписи, подтверждающая достоверность электронного документа, его принадлежность и неизменность содержания;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веб-портал "цифрового правительства" (далее – Портал) – цифровой объект, представляющий собой "единое окно" доступа к консолидированной информации, размещаемой государственными органами и иными субъектами, участвующими в предоставлении государственных услуг, включая нормативную правовую базу, а также к государственным и иным услугам, оказываемым в электронной форме.";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Услугополучатели, подлежащие аттестации, направляют в ЦСЭ через Портал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за 3 (три) рабочих дня до даты прохождения аттестации.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дает согласие на сбор и обработку персональных данных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защите".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срок оказания государственной услуги составляет 7 (семь) рабочих дней.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ЦСЭ в течение 1 (одного) рабочего дня с момента поступления заявления осуществляет их прием и регистрацию.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услугополучателю в "личный кабинет" направляется статус о принятии заявления на государственную услугу.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согласно Трудовому кодексу Республики Казахстан, прием заявлений и выдача результатов оказания государственной услуги осуществляется на следующий рабочий день.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ЦСЭ в течение 2 (двух) рабочих дней с момента регистрации документов проверяет полноту представленных сведений.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ЦСЭ получает из соответствующих государственных цифровых систем через шлюз "цифрового правительства".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обнаружения ошибок или неточностей в заявлении и (или) документах, представленных услугополучателем, их несоответствия требованиям по форме и содержанию, представления услугополучателем неполного пакета документов согласно Перечню 1, 2, ЦСЭ принимает заявления посредством цифрового листа ожидания.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ЦСЭ приостанавливает срок оказания государственной услуги на 2 (два) рабочих дня и направляет услугополучателю уведомление о приостановлении процесса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недостатков днем приема заявления и (или) документов на получение государственной услуги считается день первоначального обращения услугополучателя.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Течение срока оказания государственной услуги возобновляется с момента устранения выявленных недостатков.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неустранении выявленных недостатков, по истечении срока приостановления оказания государственной услуги, ЦСЭ отказывает в оказании государственной услуги согласно приложению 5 к настоящим Правилам.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оснований для отказа в оказании государственной услуги, услугополучатель уведомляется о месте, дате, времени, порядке проведения аттестации посредством передачи на его абонентский номер короткого текстового сообщения или через Портал в "личном кабинете".";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При повторной аттестации услугополучатель, прошедший пороговый уровень по тестированию на знание законодательства, допускается к тестированию на проверку должного уровня практических навыков. ЦСЭ в течение 1 (одного) рабочего дня оформляет решение о прохождении/не прохождении аттестации в электронном формате, которое направляется услугополучателю через Портал в "личный кабинет" в форме электронного документа, подписанного ЭЦП руководителя ЦСЭ, согласно приложению 6 к настоящим Правилам. Решение о прохождении аттестации является действительным в течение 5 (пяти) лет со дня его вынесения.";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Start w:name="z7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 5 к указанным Правилам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End w:id="53"/>
    <w:bookmarkStart w:name="z7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 6 к указанным Правилам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End w:id="54"/>
    <w:bookmarkStart w:name="z7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21 апреля 2020 года № 5 "Об утверждении Правил оказания государственной услуги "Выдача лицензии на занятие судебно-экспертной деятельностью, в том числе судебно-медицинской, судебно-наркологической и судебно-психиатрической экспертизами" (зарегистрирован в Реестре государственной регистрации нормативных правовых актов под № 20503) следующие изменения:</w:t>
      </w:r>
    </w:p>
    <w:bookmarkEnd w:id="55"/>
    <w:bookmarkStart w:name="z7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занятие судебно-экспертной деятельностью, в том числе судебно-медицинской, судебно-наркологической и судебно-психиатрической экспертизами", утвержденных указанным приказом: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веб-портал "цифрового правительства" (далее – Портал) – цифровой объект, представляющий собой "единое окно" доступа к консолидированной информации, размещаемой государственными органами и иными субъектами, участвующими в предоставлении государственных услуг, включая нормативную правовую базу, а также к государственным и иным услугам, оказываемым в электронной форме.;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цифровая подпись (далее - ЭЦП) – цифровая запись (набор цифровых данных), созданная с использованием закрытого ключа электронной цифровой подписи и средств электронной цифровой подписи, подтверждающая достоверность электронного документа, его принадлежность и неизменность содержания.";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Срок оказания государственной услуги – 6 (шесть) рабочих дней, выдача приложения к лицензии – 6 (шесть) рабочих дней, переоформление - в рабочий день в течение 20 (двадцати) минут без участия услугодателя.";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Услугодатель в течение 2 (двух) рабочих дней с момента получения документов услугополучателя на выдачу лицензии проверяет полноту представленных документов.</w:t>
      </w:r>
    </w:p>
    <w:bookmarkEnd w:id="60"/>
    <w:bookmarkStart w:name="z8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наличии либо отсутствии сведений о совершении лицом уголовного правонарушения, об оплате, сведения о динамическом наблюдении (либо отсутствии динамического наблюдения) наркологических больных), сведения о динамическом наблюдении (либо отсутствии динамического наблюдения) больных с психическими поведенческими расстройствами, о лицензии услугодатель получает из соответствующих цифровых систем через шлюз "цифрового правительства".</w:t>
      </w:r>
    </w:p>
    <w:bookmarkEnd w:id="61"/>
    <w:bookmarkStart w:name="z8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обнаружения ошибок или неточностей в заявлении и (или) документах, представленных услугополучателем, их несоответствия требованиям по форме и содержанию, представления услугополучателем неполного пакета документов согласно Перечню, услугодатель принимает заявления посредством цифрового листа ожидания.</w:t>
      </w:r>
    </w:p>
    <w:bookmarkEnd w:id="62"/>
    <w:bookmarkStart w:name="z8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услугодатель приостанавливает срок оказания государственной услуги на 2 (два) рабочих дня и направляет услугополучателю уведомление о приостановлении процесса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3"/>
    <w:bookmarkStart w:name="z8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недостатков днем приема заявления и (или) документов на получение государственной услуги считается день первоначального обращения услугополучателя.</w:t>
      </w:r>
    </w:p>
    <w:bookmarkEnd w:id="64"/>
    <w:bookmarkStart w:name="z8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Течение срока оказания государственной услуги возобновляется с момента устранения выявленных недостатков.</w:t>
      </w:r>
    </w:p>
    <w:bookmarkEnd w:id="65"/>
    <w:bookmarkStart w:name="z9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неустранении выявленных недостатков, по истечении срока приостановления оказания государственной услуги, услугодатель отказывает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6"/>
    <w:bookmarkStart w:name="z9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полного пакета документов для получения лицензии на занятие судебно-экспертной деятельностью в течение 4 (четырех) рабочих дней, ответственный исполнитель рассматривает документы и готовит приказ на выдачу лицензии либо мотивированный отказ и направляет на подписание уполномоченному лицу.";</w:t>
      </w:r>
    </w:p>
    <w:bookmarkEnd w:id="67"/>
    <w:bookmarkStart w:name="z9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8"/>
    <w:bookmarkStart w:name="z9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Заявление услугополучателя для переоформления лицензии подается через Портал согласно приложению 7 к настоящим Правилам в форме электронного документа, подписанного ЭЦП в течение 30 (тридцати) календарных дней с момента замены документа, удостоверяющего личность услугополучателя.";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Услугодатель в течение 2 (двух) рабочих дней с момента получения документов услугополучателя на выдачу приложения к лицензии проверяет полноту представленных документов.</w:t>
      </w:r>
    </w:p>
    <w:bookmarkEnd w:id="70"/>
    <w:bookmarkStart w:name="z9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наличии либо отсутствии сведений о совершении лицом уголовного правонарушения, об оплате, сведения о динамическом наблюдении (либо отсутствии динамического наблюдения) наркологических больных), сведения о динамическом наблюдении (либо отсутствии динамического наблюдения) больных с психическими поведенческими расстройствами, о лицензии услугодатель получает из соответствующих цифровых систем через шлюз "цифрового правительства".</w:t>
      </w:r>
    </w:p>
    <w:bookmarkEnd w:id="71"/>
    <w:bookmarkStart w:name="z9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обнаружения ошибок или неточностей в заявлении и (или) документах, представленных услугополучателем, их несоответствия требованиям по форме и содержанию, представления услугополучателем неполного пакета документов согласно Перечню, услугодатель принимает заявления посредством цифрового листа ожидания.</w:t>
      </w:r>
    </w:p>
    <w:bookmarkEnd w:id="72"/>
    <w:bookmarkStart w:name="z9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услугодатель приостанавливает срок оказания государственной услуги на 2 (два) рабочих дня и направляет услугополучателю уведомление о приостановлении процесса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3"/>
    <w:bookmarkStart w:name="z9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недостатков днем приема заявления и (или) документов на получение государственной услуги считается день первоначального обращения услугополучателя.</w:t>
      </w:r>
    </w:p>
    <w:bookmarkEnd w:id="74"/>
    <w:bookmarkStart w:name="z10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Течение срока оказания государственной услуги возобновляется с момента устранения выявленных недостатков.</w:t>
      </w:r>
    </w:p>
    <w:bookmarkEnd w:id="75"/>
    <w:bookmarkStart w:name="z10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неустранении выявленных недостатков, по истечении срока приостановления оказания государственной услуги, услугодатель отказывает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6"/>
    <w:bookmarkStart w:name="z10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полного пакета документов для получения лицензии на занятие судебно-экспертной деятельностью в течение 4 (четырех) рабочих дней, ответственный исполнитель рассматривает документы и готовит приказ на выдачу лицензии либо мотивированный отказ и направляет на подписание уполномоченному лицу.";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В случае сбоя цифровой системы, при отсутствии электронной связи или возникновении иных обстоятельств, препятствующих отправке сообщений, уполномоченное подразделение услугодателя незамедлительно уведомляет оператора цифрового правительства (далее - оператор), который с момента обнаружения возникновения технических сбоев принимает меры для выявления и устранения указанных причин (в рабочие дни с 8:00 часов до 17:30 часов). Если заявление на оказание государственной услуги поступило за два часа до окончания рабочего дня услугодателя, то срок начинается со следующего рабочего дня.";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Start w:name="z10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приложение 7 к указанным Правилам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судебного эксперта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"Присвоение квалификации судебного эксперта"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 квалификации судебного эксперта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"Центр судебных экспертиз Министерства юстиции Республики Казахстан"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"цифрового правительства" www.egov.kz, www.elicense.kz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(семь)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квалификационное свидетельство судебного эксперта на право производства определенного вида судебной экспертизы либо мотивированный отказ в оказании государственной услуги по основаниям, предусмотренным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физическим лицам бесплатно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работы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8:00 до 17:30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с перерывом на обед с 12:00 часов до 13:30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заявление на оказание государственной или социально ответственной услуги поступило за два часа до окончания рабочего дня услугодателя, то срок начинается со следующего рабочего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веб-портал "цифрового правительства" www.egov.kz, www.elicense.kz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Казахстан, прием заявлений и выдача результатов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проведения тестирования указаны в уведомлениях, направляемых ЦСЭ.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форме электронного документа согласно приложению 3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сведения о документе, удостоверяющем личность, справка об инвалидности физического лица, услугодатель получает из соответствующих государственных цифровых систем через шлюз "цифрового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несоответствие услугополучателя и (или) представленных данных (сведений), необходимых для оказания государственной услуги, согласно требованиям установленным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неустранение выявленных недостатков по истечении срока приостановления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услугополучатель имеет возможность получения государственной услуги в электронной форме через Портал при условии наличия ЭЦП;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оказании государственной услуги через Портал доступна версия для слабовидящих;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контактные телефоны справочных служб по вопросам оказания государственной услуги указаны на интернет-ресурсе www.adilet.gov.kz, в разделе "Государственные услуги". Единый контакт-центр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судебного эксперта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"Присвоение квалификации на право производства определенного вида судебно-медицинской, судебно-психиатрической и судебно-наркологической экспертиз"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 квалификации на право производства определенного вида судебно-медицинской, судебно-психиатрической и судебно-наркологической экспертиз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"Центр судебных экспертиз Министерства юстиции Республики Казахстан"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"цифрового правительства" www.egov.kz, www.elicense.kz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(семь)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квалификационное свидетельство судебного эксперта на право производства определенного вида судебной экспертизы либо мотивированный отказ в оказании государственной услуги по основаниям, предусмотренным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физическим лицам бесплатно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8:00 до 17:30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с перерывом на обед с 12:00 часов до 13:30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заявление на оказание государственной или социально ответственной услуги поступило за два часа до окончания рабочего дня услугодателя, то срок начинается со следующего рабочего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веб-портал "цифрового правительства" www.egov.kz, www.elicense.kz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Казахстан, прием заявлений и выдача результатов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проведения тестирования указаны в уведомлениях, направляемых ЦСЭ.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форме электронного документа согласно приложению 3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сведения о документе, удостоверяющем личность, справка об инвалидности физического лица, услугодатель получает из соответствующих государственных цифровых систем через шлюз "цифрового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несоответствие услугополучателя и (или) представленных данных (сведений), необходимых для оказания государственной услуги, согласно требованиям установленным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неустранение выявленных недостатков по истечении срока приостановления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услугополучатель имеет возможность получения государственной услуги в электронной форме через Портал при условии наличия ЭЦП;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оказании государственной услуги через Портал доступна версия для слабовидящих;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контактные телефоны справочных служб по вопросам оказания государственной услуги указаны на интернет-ресурсе www. adilet.gov.kz, в разделе "Государственные услуги". Единый контакт-центр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судебного эксперта</w:t>
            </w:r>
          </w:p>
        </w:tc>
      </w:tr>
    </w:tbl>
    <w:bookmarkStart w:name="z135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 приостановлении процесса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</w:t>
      </w:r>
    </w:p>
    <w:bookmarkEnd w:id="80"/>
    <w:p>
      <w:pPr>
        <w:spacing w:after="0"/>
        <w:ind w:left="0"/>
        <w:jc w:val="both"/>
      </w:pPr>
      <w:bookmarkStart w:name="z136" w:id="81"/>
      <w:r>
        <w:rPr>
          <w:rFonts w:ascii="Times New Roman"/>
          <w:b w:val="false"/>
          <w:i w:val="false"/>
          <w:color w:val="000000"/>
          <w:sz w:val="28"/>
        </w:rPr>
        <w:t>
      № ____ от "_" ________ 20 года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Уважаемый(ая) ________________________________!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Ваше заявление на оказание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"__________________________________________________________"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государственной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зарегистрированное за № ________ от "_" ________ 20__ года, рассмотрено.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 ответственных услугах" процесс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приостановлен.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приостановления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(отметить необходимое):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смерти гражданина (в том числе объявления умершим) или реорганизации,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ликвидации юридического лица, если права услугополучателей на получение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соответствующих материальных или нематериальных благ допускает правопреемство;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признания гражданина недееспособным и (или) ограниченно дееспособным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установленном законами Республики Казахстан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невозможности оказания государственной или социально ответственной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разрешения вопросов, рассматриваемых государственными органами, судом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ином порядке, предусмотренном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обнаружения ошибок или неточностей в заявлении и (или) документах,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представленных услугополучателем, их несоответствия требованиям по форме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содержанию, представления неполного пакета документов согласно перечню,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предусмотренному подзаконным нормативным правовым актом, определяющим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порядок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Причина приостановления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(заполняется услугодателем):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устранения причин приостановления: до "__" ________ 20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неустранения причин, послуживших основанием для приостановления,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считается не принятым к рассмотрению.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Услугодатель: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(при его наличии):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судебного эксперта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Әділет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министрлігінің Сот сараптамалары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орталығы" республикалық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қазыналық кәсіпорны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Герб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казенное 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"Центр судебных экспертиз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юстиции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Казахстан" </w:t>
            </w:r>
          </w:p>
        </w:tc>
      </w:tr>
    </w:tbl>
    <w:bookmarkStart w:name="z139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отказ</w:t>
      </w:r>
    </w:p>
    <w:bookmarkEnd w:id="82"/>
    <w:bookmarkStart w:name="z14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казенное предприятие "Центр судебных экспертиз Министерства юстиции Республики Казахстан", рассмотрев Ваше заявление от (дата заявки) года № (номер заявки), сообщает следующее.</w:t>
      </w:r>
    </w:p>
    <w:bookmarkEnd w:id="83"/>
    <w:bookmarkStart w:name="z14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отказа</w:t>
      </w:r>
    </w:p>
    <w:bookmarkEnd w:id="84"/>
    <w:bookmarkStart w:name="z14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[Должность подписывающего] [фамилия, имя, отчество (при его наличии) подписывающего]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судебного эксперта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министрлігінің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 сараптамалары орталығы"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қазыналық кәсіпорны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Герб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казенное 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"Центр судебных экспертиз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юстиции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Никад № </w:t>
            </w:r>
          </w:p>
        </w:tc>
      </w:tr>
    </w:tbl>
    <w:bookmarkStart w:name="z145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Квалификационное свидетельство судебного эксперта на право производства</w:t>
      </w:r>
      <w:r>
        <w:br/>
      </w:r>
      <w:r>
        <w:rPr>
          <w:rFonts w:ascii="Times New Roman"/>
          <w:b/>
          <w:i w:val="false"/>
          <w:color w:val="000000"/>
        </w:rPr>
        <w:t>определенного вида судебной экспертизы</w:t>
      </w:r>
      <w:r>
        <w:br/>
      </w:r>
      <w:r>
        <w:rPr>
          <w:rFonts w:ascii="Times New Roman"/>
          <w:b/>
          <w:i w:val="false"/>
          <w:color w:val="000000"/>
        </w:rPr>
        <w:t>(о присвоении квалификации судебного эксперта)</w:t>
      </w:r>
    </w:p>
    <w:bookmarkEnd w:id="86"/>
    <w:p>
      <w:pPr>
        <w:spacing w:after="0"/>
        <w:ind w:left="0"/>
        <w:jc w:val="both"/>
      </w:pPr>
      <w:bookmarkStart w:name="z146" w:id="87"/>
      <w:r>
        <w:rPr>
          <w:rFonts w:ascii="Times New Roman"/>
          <w:b w:val="false"/>
          <w:i w:val="false"/>
          <w:color w:val="000000"/>
          <w:sz w:val="28"/>
        </w:rPr>
        <w:t>
      Выдано _________________________________________________________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bookmarkStart w:name="z14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</w:t>
      </w:r>
    </w:p>
    <w:bookmarkEnd w:id="88"/>
    <w:bookmarkStart w:name="z14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</w:t>
      </w:r>
    </w:p>
    <w:bookmarkEnd w:id="89"/>
    <w:bookmarkStart w:name="z14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[Должность подписывающего] [фамилия, имя, отчество (при его наличии) подписывающего]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судебного эксперта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"Аттестация судебного эксперта"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 судебного эксперта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казенное предприятие "Центр судебных экспертиз Министерства юстиции Республики Казахстан"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"цифрового правительства" www.egov.kz, www.elicense.kz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- 7 (семь)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аттестационное свидетельство об аттестации/о прохождении повторной аттестации/о непрохождении аттестации судебного эксперта либо мотивированный отказ в оказании государственной услуги по основаниям, предусмотренным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физическим лицам бесплатно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8:00 до 17:30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с перерывом на обед с 12:00 часов до 13:30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заявление на оказание государственной или социально ответственной услуги поступило за два часа до окончания рабочего дня услугодателя, то срок начинается со следующего рабочего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веб-портал "цифрового правительства" www.egov.kz, www.elicense.kz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прием заявлений и выдача результатов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проведения тестирования указаны в уведомлениях, направляемых ЦСЭ.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1)заявление в форме электронного документа согласно приложению 3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2)сведения о документе, удостоверяющем личность, справка об инвалидности физического лица, услугодатель получает из соответствующих государственных цифровых систем через шлюз "цифрового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несоответствие услугополучателя и (или) представленных данных (сведений), необходимых для оказания государственной услуги, согласно требованиям установленным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неустранение выявленных недостатков по истечении срока приостановления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услугополучатель имеет возможность получения государственной услуги в электронной форме через Портал при условии наличия ЭЦП;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оказании государственной услуги через Портал доступна версия для слабовидящих;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контактные телефоны справочных служб по вопросам оказания государственной услуги указаны на интернет-ресурсе www.adilet.gov.kz, раздел "Государственные услуги". Единый контакт-центр по вопросам оказания государственных услуг: 1414, 8 800 080.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которые вносятся изменения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судебного эксперта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"Аттестация судебно-медицинских, судебно-психиатрических, судебно-наркологических экспертов"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 судебно-медицинских, судебно-психиатрических, судебно-наркологических экспертов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казенное предприятие "Центр судебных экспертиз Министерства юстиции Республики Казахстан"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"цифрового правительства" www.egov.kz, www.elicense.kz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- 7 (семь)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аттестационное свидетельство об аттестации/о прохождении повторной аттестации/о непрохождении аттестации судебного эксперта либо мотивированный отказ в оказании государственной услуги по основаниям, предусмотренным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физическим лицам бесплатно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8:00 до 17:30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с перерывом на обед с 12:00 часов до 13:30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заявление на оказание государственной или социально ответственной услуги поступило за два часа до окончания рабочего дня услугодателя, то срок начинается со следующего рабочего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веб-портал "цифрового правительства" www.egov.kz, www.elicense.kz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прием заявлений и выдача результатов оказания государственной услуги осуществляется следующим рабочим днем). Адреса мест проведения тестирования указаны в уведомлениях, направляемых ЦСЭ.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форме электронного документа согласно приложению 3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сведения о документе, удостоверяющем личность, справка об инвалидности физического лица, услугодатель получает из соответствующих государственных цифровых систем через шлюз "цифрового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несоответствие услугополучателя и (или) представленных данных (сведений), необходимых для оказания государственной услуги, согласно требованиям установленным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неустранение выявленных недостатков по истечении срока приостановления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услугополучатель имеет возможность получения государственной услуги в электронной форме через Портал при условии наличия ЭЦП;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оказании государственной услуги через Портал доступна версия для слабовидящих;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контактные телефоны справочных служб по вопросам оказания государственной услуги указаны на интернет-ресурсе www.adilet.gov.kz, раздел "Государственные услуги". Единый контакт-центр по вопросам оказания государственных услуг: 1414, 8 800 080.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судебного эксперта</w:t>
            </w:r>
          </w:p>
        </w:tc>
      </w:tr>
    </w:tbl>
    <w:bookmarkStart w:name="z175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 приостановлении процесса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</w:t>
      </w:r>
    </w:p>
    <w:bookmarkEnd w:id="91"/>
    <w:p>
      <w:pPr>
        <w:spacing w:after="0"/>
        <w:ind w:left="0"/>
        <w:jc w:val="both"/>
      </w:pPr>
      <w:bookmarkStart w:name="z176" w:id="92"/>
      <w:r>
        <w:rPr>
          <w:rFonts w:ascii="Times New Roman"/>
          <w:b w:val="false"/>
          <w:i w:val="false"/>
          <w:color w:val="000000"/>
          <w:sz w:val="28"/>
        </w:rPr>
        <w:t>
      № ____ от "_" ________ 20 года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Уважаемый(ая) ____________________________!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Ваше заявление на оказание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"__________________________________________________________"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государственной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зарегистрированное за № ________ от "_" ________ 20__ года, рассмотрено.</w:t>
      </w:r>
    </w:p>
    <w:bookmarkStart w:name="z17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процесс оказания государственной услуги приостановлен.</w:t>
      </w:r>
    </w:p>
    <w:bookmarkEnd w:id="93"/>
    <w:bookmarkStart w:name="z17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 приостановления</w:t>
      </w:r>
    </w:p>
    <w:bookmarkEnd w:id="94"/>
    <w:bookmarkStart w:name="z17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(отметить необходимое):</w:t>
      </w:r>
    </w:p>
    <w:bookmarkEnd w:id="95"/>
    <w:bookmarkStart w:name="z18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 смерти гражданина (в том числе объявления умершим) или реорганизации, ликвидации юридического лица, если права услугополучателей на получение соответствующих материальных или нематериальных благ допускает правопреемство;</w:t>
      </w:r>
    </w:p>
    <w:bookmarkEnd w:id="96"/>
    <w:bookmarkStart w:name="z18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☐ признания гражданина недееспособным и (или) ограниченно дееспособным в установленном законами Республики Казахстан порядке; </w:t>
      </w:r>
    </w:p>
    <w:bookmarkEnd w:id="97"/>
    <w:bookmarkStart w:name="z18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 невозможности оказания государственной или социально ответственной услуги до разрешения вопросов, рассматриваемых государственными органами, судом или в ином порядке, предусмотренном законодательством Республики Казахстан.</w:t>
      </w:r>
    </w:p>
    <w:bookmarkEnd w:id="98"/>
    <w:bookmarkStart w:name="z18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 обнаружения ошибок или неточностей в заявлении и (или) документах, представленных услугополучателем, их несоответствия требованиям по форме и содержанию, представления неполного пакета документов согласно перечню, предусмотренному подзаконным нормативным правовым актом, определяющим порядок оказания государственной услуги.</w:t>
      </w:r>
    </w:p>
    <w:bookmarkEnd w:id="99"/>
    <w:p>
      <w:pPr>
        <w:spacing w:after="0"/>
        <w:ind w:left="0"/>
        <w:jc w:val="both"/>
      </w:pPr>
      <w:bookmarkStart w:name="z184" w:id="100"/>
      <w:r>
        <w:rPr>
          <w:rFonts w:ascii="Times New Roman"/>
          <w:b w:val="false"/>
          <w:i w:val="false"/>
          <w:color w:val="000000"/>
          <w:sz w:val="28"/>
        </w:rPr>
        <w:t>
      Причина приостановления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(заполняется услугодателем):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устранения причин приостановления: до "__" ________ 20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неустранения причин, послуживших основанием для приостановления,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считается не принятым к рассмотрению.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Услугодатель: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(при его наличии):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судебного эксперта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министрлігінің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 сараптамалары орталығы"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қазыналық кәсіпорны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казенное 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"Центр судебных экспертиз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юстиции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Казахстан" </w:t>
            </w:r>
          </w:p>
        </w:tc>
      </w:tr>
    </w:tbl>
    <w:bookmarkStart w:name="z187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отказ</w:t>
      </w:r>
    </w:p>
    <w:bookmarkEnd w:id="101"/>
    <w:bookmarkStart w:name="z18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казенное предприятие "Центр судебных экспертиз Министерства юстиции Республики Казахстан", рассмотрев Ваше заявление от (дата заявки) года № (номер заявки), сообщает следующее.</w:t>
      </w:r>
    </w:p>
    <w:bookmarkEnd w:id="102"/>
    <w:bookmarkStart w:name="z18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отказа</w:t>
      </w:r>
    </w:p>
    <w:bookmarkEnd w:id="103"/>
    <w:bookmarkStart w:name="z19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[Должность подписывающего] [фамилия, имя, отчество (при его наличии) подписывающего]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судебного эксперта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министрлігінің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 сараптамалары орталығы"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қазыналық кәсіпорны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Герб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казенное 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"Центр судебных экспертиз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юстиции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Никад №</w:t>
            </w:r>
          </w:p>
        </w:tc>
      </w:tr>
    </w:tbl>
    <w:bookmarkStart w:name="z193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Аттестационное свидетельство об аттестации/о прохождении повторной аттестации/</w:t>
      </w:r>
      <w:r>
        <w:br/>
      </w:r>
      <w:r>
        <w:rPr>
          <w:rFonts w:ascii="Times New Roman"/>
          <w:b/>
          <w:i w:val="false"/>
          <w:color w:val="000000"/>
        </w:rPr>
        <w:t>о не прохождении аттестации судебного эксперта</w:t>
      </w:r>
    </w:p>
    <w:bookmarkEnd w:id="105"/>
    <w:p>
      <w:pPr>
        <w:spacing w:after="0"/>
        <w:ind w:left="0"/>
        <w:jc w:val="both"/>
      </w:pPr>
      <w:bookmarkStart w:name="z194" w:id="106"/>
      <w:r>
        <w:rPr>
          <w:rFonts w:ascii="Times New Roman"/>
          <w:b w:val="false"/>
          <w:i w:val="false"/>
          <w:color w:val="000000"/>
          <w:sz w:val="28"/>
        </w:rPr>
        <w:t>
      Город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Аттестован (подлежит повторной аттестации, не аттестован)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[Должность подписывающего] [фамилия, имя, отчество (при его наличии) подписывающего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занятие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судебно-экспертной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судебно-медицинской,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судебно-наркологической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судебно-психиатрической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экспертизами"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лицензии на занятие судебно-экспертной деятельностью, в том числе судебно-медицинской, судебно-наркологической и судебно-психиатрической экспертизами"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занятие судебно-экспертной деятельностью, в том числе судебно-медицинской, судебно-наркологической и судебно-психиатрической экспертизами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занятие судебно-экспертной деятельностью, выдача лицензии на занятие судебно-медицинской деятельностью, выдача лицензии на занятие судебно-наркологической деятельностью, выдача лицензии на занятие судебно-психиатрической экспертизами деятельностью, переоформление лицензии, выдача приложения к лицензии на занятие судебно-экспертной деятельностью, в том числе судебно-медицинской, судебно-наркологической и судебно-психиатрической экспертизами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"цифрового правительства":www.egov.kz, www.elicense.kz.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– 6 (шесть)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приложения к лицензии – 6 (шесть)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 - в рабочий день в течение 20 (двадцати)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– электронная (частично цифровизированная);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приложения к лицензии – электронная (частично цифровизированная);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 лицензии – электронная (полностью цифровизированная).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выдача/ переоформление лицензии и (или) приложения к лицензии на занятие судебно-экспертной деятельностью, либо мотивированный отказ в оказании государственной услуги по основаниям, предусмотренным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выдачу лицензии, переоформление лицензии на занятие судебно-экспертной деятельностью, в том числе судебно-медицинской, судебно-наркологической и судебно-психиатрической экспертизами, взимается лицензионный сбор за право занятия отдельными видами деятельности, который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616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Налогового кодекса Республики Казахстан составляет: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выдача лицензии – 6 месячных расчетных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переоформление лицензии – 10 % от ставки при выдаче лицензии.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включительно, с 8-00 до 17-30 часов, с перерывом на обед с 12-00 до 13-30 часов, за исключением выходных и праздничных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заявление на оказание государственной или социально ответственной услуги поступило за два часа до окончания рабочего дня услугодателя, то срок начинается со следующего рабочего дня.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"цифрового правительства" www.egov.kz, www.elicense.kz – круглосуточно, за исключением технических перерывов, связанных с проведением ремонтных работ, а также при обращении услугополучателя после окончания рабочего времени, в выходные и праздничные дни, прием заявлений и выдача результата оказания государственной услуги осуществляется следующим рабочим днем.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официальном Интернет-ресурсе услугодателя – www.adilet.gov.kz.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Для получения лицензии и (или) приложения к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по форме электронного документа, согласно приложению 2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форма сведений, подтверждающих соответствие требованиям для занятия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судебно-экспертной деятельностью, в том числе судебно-медицинской,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судебно-психиатрической и судебно-наркологической экспертизами, согласно приложению 3 к настоящим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Для переоформления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по форме электронного документа, подписанное ЭЦП, согласно приложению 7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сведения, подтверждающие уплату лицензионного сбора за право занятия отдельными видами деятельности и изменения, послужившие основанием для переоформления лицензии и (или) приложения к лицензии, подтягиваются из государственных цифровых систем.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занятие видом деятельности запрещено законами Республики Казахстан для данной категории физических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внесен лицензионный сбор за право занятия отдельными видами деятельности в случае подачи заявления на выдачу лицензии на вид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несоответствие квалификационным требованиям и перечню документов, подтверждающих соответствие им, для осуществления судебно-экспертной деятельности, в том числе судебно-экспертной деятельности в области судебно-медицинской, судебно-психиатрической и судебно-наркологической экспертизы,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26 января 2015 года № 48 (зарегистрирован в Реестре государственной регистрации нормативных правовых актов под № 10309);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вступивший в законную силу приговор суда, запрещающий ему заниматься отдельным видом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судом на основании представления судебного исполнителя временно запрещено услугополучателю получать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неустранение выявленных недостатков по истечении срока приостановления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услугополучатель имеет возможность получения государственной услуги в электронной форме через Портал при условии наличия ЭЦП;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оказании государственной услуги через Портал доступна версия для слабовидящих;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контактные телефоны справочных служб по вопросам оказания государственной услуги указаны на интернет-ресурсе www.adilet.gov.kz, в разделе "Государственные услуги". Единый контакт-центр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занятие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судебно-экспертной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судебно-медицинской,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судебно-наркологической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судебно-психиатрической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экспертизами"</w:t>
            </w:r>
          </w:p>
        </w:tc>
      </w:tr>
    </w:tbl>
    <w:bookmarkStart w:name="z224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 приостановлении процесса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</w:t>
      </w:r>
    </w:p>
    <w:bookmarkEnd w:id="107"/>
    <w:p>
      <w:pPr>
        <w:spacing w:after="0"/>
        <w:ind w:left="0"/>
        <w:jc w:val="both"/>
      </w:pPr>
      <w:bookmarkStart w:name="z225" w:id="108"/>
      <w:r>
        <w:rPr>
          <w:rFonts w:ascii="Times New Roman"/>
          <w:b w:val="false"/>
          <w:i w:val="false"/>
          <w:color w:val="000000"/>
          <w:sz w:val="28"/>
        </w:rPr>
        <w:t>
      № ____ от "_" ________ 20 года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Уважаемый(ая) ____________________________!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Ваше заявление на оказание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"__________________________________________________________"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государственной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зарегистрированное за № ________ от "__" ________ 20 года, рассмотрено.</w:t>
      </w:r>
    </w:p>
    <w:bookmarkStart w:name="z2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процесс оказания государственной услуги приостановлен.</w:t>
      </w:r>
    </w:p>
    <w:bookmarkEnd w:id="109"/>
    <w:bookmarkStart w:name="z2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 приостановления</w:t>
      </w:r>
    </w:p>
    <w:bookmarkEnd w:id="110"/>
    <w:bookmarkStart w:name="z2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(отметить необходимое):</w:t>
      </w:r>
    </w:p>
    <w:bookmarkEnd w:id="111"/>
    <w:bookmarkStart w:name="z2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 смерти гражданина (в том числе объявления умершим) или реорганизации, ликвидации юридического лица, если права услугополучателей на получение соответствующих материальных или нематериальных благ допускает правопреемство;</w:t>
      </w:r>
    </w:p>
    <w:bookmarkEnd w:id="112"/>
    <w:bookmarkStart w:name="z2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☐ признания гражданина недееспособным и (или) ограниченно дееспособным в установленном законами Республики Казахстан порядке; </w:t>
      </w:r>
    </w:p>
    <w:bookmarkEnd w:id="113"/>
    <w:bookmarkStart w:name="z2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 невозможности оказания государственной или социально ответственной услуги до разрешения вопросов, рассматриваемых государственными органами, судом или в ином порядке, предусмотренном законодательством Республики Казахстан.</w:t>
      </w:r>
    </w:p>
    <w:bookmarkEnd w:id="114"/>
    <w:bookmarkStart w:name="z2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 обнаружения ошибок или неточностей в заявлении и (или) документах, представленных услугополучателем, их несоответствия требованиям по форме и содержанию, представления неполного пакета документов согласно перечню, предусмотренному подзаконным нормативным правовым актом, определяющим порядок оказания государственной услуги.</w:t>
      </w:r>
    </w:p>
    <w:bookmarkEnd w:id="115"/>
    <w:p>
      <w:pPr>
        <w:spacing w:after="0"/>
        <w:ind w:left="0"/>
        <w:jc w:val="both"/>
      </w:pPr>
      <w:bookmarkStart w:name="z233" w:id="116"/>
      <w:r>
        <w:rPr>
          <w:rFonts w:ascii="Times New Roman"/>
          <w:b w:val="false"/>
          <w:i w:val="false"/>
          <w:color w:val="000000"/>
          <w:sz w:val="28"/>
        </w:rPr>
        <w:t>
      Причина приостановления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(заполняется услугодателем):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устранения причин приостановления: до "_" ________ 20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неустранения причин, послуживших основанием для приостановления,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считается не принятым к рассмотрению.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Услугодатель: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(при его наличии):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занятие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судебно-экспертной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судебно-медицинской,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судебно-наркологической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судебно-психиатрической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экспертизами"</w:t>
            </w:r>
          </w:p>
        </w:tc>
      </w:tr>
    </w:tbl>
    <w:bookmarkStart w:name="z236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отказ</w:t>
      </w:r>
    </w:p>
    <w:bookmarkEnd w:id="117"/>
    <w:p>
      <w:pPr>
        <w:spacing w:after="0"/>
        <w:ind w:left="0"/>
        <w:jc w:val="both"/>
      </w:pPr>
      <w:bookmarkStart w:name="z237" w:id="118"/>
      <w:r>
        <w:rPr>
          <w:rFonts w:ascii="Times New Roman"/>
          <w:b w:val="false"/>
          <w:i w:val="false"/>
          <w:color w:val="000000"/>
          <w:sz w:val="28"/>
        </w:rPr>
        <w:t>
      Министерство юстиции Республики Казахстан, рассмотрев Ваше заявление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(дата заявки) года № (номер заявки), сообщает следующее.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Причина отказа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[Должность подписывающего] [фамилия, имя, отчество (при его наличии) подписывающего]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занятие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судебно-экспертной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судебно-медицинской,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судебно-наркологической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судебно-психиатрической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экспертизами"</w:t>
            </w:r>
          </w:p>
        </w:tc>
      </w:tr>
    </w:tbl>
    <w:bookmarkStart w:name="z240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переоформления лицензии</w:t>
      </w:r>
    </w:p>
    <w:bookmarkEnd w:id="119"/>
    <w:p>
      <w:pPr>
        <w:spacing w:after="0"/>
        <w:ind w:left="0"/>
        <w:jc w:val="both"/>
      </w:pPr>
      <w:bookmarkStart w:name="z241" w:id="120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в связи с изменением фамилии, имени,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отчества (при его наличии) №___ от _________ 20___ года, выданную (ое) (ых)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(а) лицензии, дата выдачи, наименование лицензиара, выдавшего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лицензию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занятие судебно-экспертной деятельностью.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(на)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цифровых системах, при оказании государственных услуг, если иное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Физическое лицо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 20__ года.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