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366b" w14:textId="c783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исчисления стажа работы по специальности для гражданских служащих и работников государственных учреждений и организаций, находящихся в ведении уполномоченного органа в сфере гражданской защиты, за исключением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18 августа 2026 года № 316. Зарегистрирован в Министерстве юстиции Республики Казахстан 24 августа 2026 года № 39663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исчисления стажа работы по специальности для гражданских служащих и работников государственных учреждений и организаций, находящихся в ведении уполномоченного органа в сфере гражданской защиты, за исключением административных государственных служащих.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исчисления стажа работы по специальности для гражданских служащих и работников государственных учреждений и организаций, находящихся в ведении уполномоченного органа в сфере гражданской защиты, за исключением административных государственных служащих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исчисления стажа работы по специальности для гражданских служащих и работников государственных учреждений и организаций, находящихся в ведении уполномоченного органа в сфере гражданской защиты, за исключением административных государственных служащих (далее –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определяют порядок и условия исчисления стажа работы по специальности для гражданских служащих и работников государственных учреждений и организаций, находящихся в ведении уполномоченного органа в сфере гражданской защиты, за исключением административных государственных служащих (далее – гражданские служащие и работники).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исчисления стажа работы по специальности для гражданских служащих и работников государственных учреждений и организаций, находящихся в ведении уполномоченного органа в сфере гражданской защиты, за исключением административных государственных служащих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Стаж работы по специальности исчисляется в календарном порядке на основании документов, подтверждающих трудовую деятельность гражданских служащих и работников.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возникновении у гражданских служащих и работников в течение календарного месяца права на повышение должностного оклада исчисление должностного оклада с учетом стажа работы по специальности осуществляется со дня возникновения такого права.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Исчисление стажа работы по специальности гражданских служащих и работников рассматривается комиссией.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по установлению стажа является постоянно действующей и формируется в составе председателя, секретаря и членов комиссии государственного учреждения или организации, находящихся в ведении уполномоченного органа в сфере гражданской защиты.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Количество членов комиссии, участвующих в голосовании, должно быть нечетным и составлять не менее пяти человек.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Секретарь комиссии осуществляет организационно-техническое обеспечение деятельности комиссии и не участвует в голосовании.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комиссии утверждается приказом руководителя соответствующего государственного учреждения или организации, а в случае его отсутствия – лицом, исполняющим его обязанности.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принимается большинством голосов от общего числа членов комиссии, участвующих в голосовании, и оформляется протоколом, на основании которого издается приказ об установлении стажа работы по специальности.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Выписки из решения комиссии оформляются в двух экземплярах и передаются в кадровую службу и бухгалтерию.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Документы, подтверждающие трудовую деятельность гражданских служащих и работников для целей исчисления стажа работы по специальности, определяются в соответствии с Трудовым кодексом Республики Казахстан и настоящими Правилами.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Гражданским служащим и работникам, относящимся к категории врачебного, фармацевтического, среднего и младшего медицинского персонала, стаж работы по специальности исчисляется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 августа 2016 года № 685 "Об утверждении Правил и условий исчисления стажа работы по специальности для гражданских служащих, работников организаций, содержащихся за счет средств государственного бюджета, работников казенных предприятий в сфере здравоохранения" (зарегистрирован в Реестре государственной регистрации нормативных правовых актов № 14205).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стаж работы по специальности гражданским служащим и работникам засчитываются: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 работы по соответствующей специальности независимо от организационно-правовой формы работодателя;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прохождения воинской службы в Вооруженных Силах, других войсках и воинских формированиях Республики Казахстан и бывшего Союза Советских Социалистических Республик (далее – СССР), за исключением лиц, уволенных по отрицательным мотивам;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время прохождения службы в правоохранительных органах, специальных государственных органах, Национальной гвардии Республики Казахстан, органах гражданской защиты и бывшего СССР, за исключением лиц, уволенных по отрицательным мотивам;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время работы в аппаратах судов Республики Казахстан и бывшего СССР, за исключением лиц, уволенных по отрицательным мотивам;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время работы в системе Национального Банка Республики Казахстан и Государственного банка СССР;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отпуск в связи с беременностью и рождением ребенка (детей), усыновлением (удочерением) новорожденного ребенка (детей), без сохранения заработной платы по уходу за ребенком до достижения им возраста трех лет, предоставленный в соответствии с Трудовым кодексом Республики Казахстан;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время осуществления полномочий депутатов Курултая Республики Казахстан, Парламента Республики Казахстан, Верховного Совета Республики Казахстан, Верховного Совета Казахской ССР, местных представительных органов Республики Казахстан на постоянной основе;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время обучения по направлению государственных органов на курсах подготовки, переподготовки и повышения квалификации кадров с отрывом от работы, если работник до направления на обучение работал в государственном органе и после окончания обучения вернулся в государственный орган;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время нахождения на государственной службе на должностях государственных служащих.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