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562a" w14:textId="dd55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и прав на них"</w:t>
      </w:r>
    </w:p>
    <w:p>
      <w:pPr>
        <w:spacing w:after="0"/>
        <w:ind w:left="0"/>
        <w:jc w:val="both"/>
      </w:pPr>
      <w:r>
        <w:rPr>
          <w:rFonts w:ascii="Times New Roman"/>
          <w:b w:val="false"/>
          <w:i w:val="false"/>
          <w:color w:val="000000"/>
          <w:sz w:val="28"/>
        </w:rPr>
        <w:t>Приказ Министра транспорта Республики Казахстан от 19 августа 2026 года № 217. Зарегистрирован в Министерстве юстиции Республики Казахстан 20 августа 2026 года № 39642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и прав на них" (зарегистрирован в Реестре государственной регистрации нормативных правовых актов за № 15553)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социально ответственных услугах" </w:t>
      </w:r>
      <w:r>
        <w:rPr>
          <w:rFonts w:ascii="Times New Roman"/>
          <w:b/>
          <w:i w:val="false"/>
          <w:color w:val="000000"/>
          <w:sz w:val="28"/>
        </w:rPr>
        <w:t>ПРИКАЗЫВАЮ:".</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 изложить в новой редакции согласно приложению к настоящему приказу.</w:t>
      </w:r>
    </w:p>
    <w:bookmarkStart w:name="z9"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законодательном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3"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транспорта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искусственного       интеллекта       и</w:t>
      </w:r>
    </w:p>
    <w:p>
      <w:pPr>
        <w:spacing w:after="0"/>
        <w:ind w:left="0"/>
        <w:jc w:val="both"/>
      </w:pPr>
      <w:r>
        <w:rPr>
          <w:rFonts w:ascii="Times New Roman"/>
          <w:b w:val="false"/>
          <w:i w:val="false"/>
          <w:color w:val="000000"/>
          <w:sz w:val="28"/>
        </w:rPr>
        <w:t>цифрового 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августа 2026 года</w:t>
            </w:r>
            <w:r>
              <w:br/>
            </w:r>
            <w:r>
              <w:rPr>
                <w:rFonts w:ascii="Times New Roman"/>
                <w:b w:val="false"/>
                <w:i w:val="false"/>
                <w:color w:val="000000"/>
                <w:sz w:val="20"/>
              </w:rPr>
              <w:t>№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w:t>
            </w:r>
            <w:r>
              <w:br/>
            </w:r>
            <w:r>
              <w:rPr>
                <w:rFonts w:ascii="Times New Roman"/>
                <w:b w:val="false"/>
                <w:i w:val="false"/>
                <w:color w:val="000000"/>
                <w:sz w:val="20"/>
              </w:rPr>
              <w:t>№ 409</w:t>
            </w:r>
          </w:p>
        </w:tc>
      </w:tr>
    </w:tbl>
    <w:bookmarkStart w:name="z29" w:id="8"/>
    <w:p>
      <w:pPr>
        <w:spacing w:after="0"/>
        <w:ind w:left="0"/>
        <w:jc w:val="left"/>
      </w:pPr>
      <w:r>
        <w:rPr>
          <w:rFonts w:ascii="Times New Roman"/>
          <w:b/>
          <w:i w:val="false"/>
          <w:color w:val="000000"/>
        </w:rPr>
        <w:t xml:space="preserve"> Правила государственной регистрации гражданских воздушных судов Республики Казахстан и прав на них</w:t>
      </w:r>
    </w:p>
    <w:bookmarkEnd w:id="8"/>
    <w:bookmarkStart w:name="z30" w:id="9"/>
    <w:p>
      <w:pPr>
        <w:spacing w:after="0"/>
        <w:ind w:left="0"/>
        <w:jc w:val="left"/>
      </w:pPr>
      <w:r>
        <w:rPr>
          <w:rFonts w:ascii="Times New Roman"/>
          <w:b/>
          <w:i w:val="false"/>
          <w:color w:val="000000"/>
        </w:rPr>
        <w:t xml:space="preserve"> Глава 1. Общие положения</w:t>
      </w:r>
    </w:p>
    <w:bookmarkEnd w:id="9"/>
    <w:bookmarkStart w:name="z31" w:id="10"/>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определяют порядок государственной регистрации гражданских воздушных судов и прав на них и оказания государственной услуги "Выдача свидетельств о государственной регистрации гражданских воздушных судов Республики Казахстан", а также форм документов, удостоверяющих права на них и порядок регистрации и учета беспилотных авиационных систем и оказания государственной услуги "Постановка на учет беспилотной авиационной системы".</w:t>
      </w:r>
    </w:p>
    <w:bookmarkEnd w:id="10"/>
    <w:bookmarkStart w:name="z32" w:id="11"/>
    <w:p>
      <w:pPr>
        <w:spacing w:after="0"/>
        <w:ind w:left="0"/>
        <w:jc w:val="both"/>
      </w:pPr>
      <w:r>
        <w:rPr>
          <w:rFonts w:ascii="Times New Roman"/>
          <w:b w:val="false"/>
          <w:i w:val="false"/>
          <w:color w:val="000000"/>
          <w:sz w:val="28"/>
        </w:rPr>
        <w:t xml:space="preserve">
      2. Метеорологические шары-пилоты, используемые исключительно в метеорологических целях, а также беспилотные неуправляемые аэростаты без полезного груза не подлежат государственной регистрации в Государственном реестре гражданских воздушных судов Республики Казахстан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p>
    <w:bookmarkEnd w:id="11"/>
    <w:bookmarkStart w:name="z33" w:id="12"/>
    <w:p>
      <w:pPr>
        <w:spacing w:after="0"/>
        <w:ind w:left="0"/>
        <w:jc w:val="both"/>
      </w:pPr>
      <w:r>
        <w:rPr>
          <w:rFonts w:ascii="Times New Roman"/>
          <w:b w:val="false"/>
          <w:i w:val="false"/>
          <w:color w:val="000000"/>
          <w:sz w:val="28"/>
        </w:rPr>
        <w:t>
      3. Гражданское воздушное судно регистрируется в Государственном реестре по просьбе владельца или с согласия владельца, его эксплуатанта только при условии, если:</w:t>
      </w:r>
    </w:p>
    <w:bookmarkEnd w:id="12"/>
    <w:bookmarkStart w:name="z34" w:id="13"/>
    <w:p>
      <w:pPr>
        <w:spacing w:after="0"/>
        <w:ind w:left="0"/>
        <w:jc w:val="both"/>
      </w:pPr>
      <w:r>
        <w:rPr>
          <w:rFonts w:ascii="Times New Roman"/>
          <w:b w:val="false"/>
          <w:i w:val="false"/>
          <w:color w:val="000000"/>
          <w:sz w:val="28"/>
        </w:rPr>
        <w:t>
      1) воздушное судно не зарегистрировано в другом государстве;</w:t>
      </w:r>
    </w:p>
    <w:bookmarkEnd w:id="13"/>
    <w:bookmarkStart w:name="z35" w:id="14"/>
    <w:p>
      <w:pPr>
        <w:spacing w:after="0"/>
        <w:ind w:left="0"/>
        <w:jc w:val="both"/>
      </w:pPr>
      <w:r>
        <w:rPr>
          <w:rFonts w:ascii="Times New Roman"/>
          <w:b w:val="false"/>
          <w:i w:val="false"/>
          <w:color w:val="000000"/>
          <w:sz w:val="28"/>
        </w:rPr>
        <w:t>
      2) собственником или эксплуатантом воздушного судна является физическое или юридическое лицо Республики Казахстан;</w:t>
      </w:r>
    </w:p>
    <w:bookmarkEnd w:id="14"/>
    <w:bookmarkStart w:name="z36" w:id="15"/>
    <w:p>
      <w:pPr>
        <w:spacing w:after="0"/>
        <w:ind w:left="0"/>
        <w:jc w:val="both"/>
      </w:pPr>
      <w:r>
        <w:rPr>
          <w:rFonts w:ascii="Times New Roman"/>
          <w:b w:val="false"/>
          <w:i w:val="false"/>
          <w:color w:val="000000"/>
          <w:sz w:val="28"/>
        </w:rPr>
        <w:t>
      3) собственником или эксплуатантом воздушного судна не является лицо, включенное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воздушного судна, конфискованного и (или) взысканного по решению суда;</w:t>
      </w:r>
    </w:p>
    <w:bookmarkEnd w:id="15"/>
    <w:bookmarkStart w:name="z37" w:id="16"/>
    <w:p>
      <w:pPr>
        <w:spacing w:after="0"/>
        <w:ind w:left="0"/>
        <w:jc w:val="both"/>
      </w:pPr>
      <w:r>
        <w:rPr>
          <w:rFonts w:ascii="Times New Roman"/>
          <w:b w:val="false"/>
          <w:i w:val="false"/>
          <w:color w:val="000000"/>
          <w:sz w:val="28"/>
        </w:rPr>
        <w:t>
      4) сертификат типа или другой аналогичный документ был выдан или признан действительным уполномоченной организацией в сфере гражданской авиации;</w:t>
      </w:r>
    </w:p>
    <w:bookmarkEnd w:id="16"/>
    <w:bookmarkStart w:name="z38" w:id="17"/>
    <w:p>
      <w:pPr>
        <w:spacing w:after="0"/>
        <w:ind w:left="0"/>
        <w:jc w:val="both"/>
      </w:pPr>
      <w:r>
        <w:rPr>
          <w:rFonts w:ascii="Times New Roman"/>
          <w:b w:val="false"/>
          <w:i w:val="false"/>
          <w:color w:val="000000"/>
          <w:sz w:val="28"/>
        </w:rPr>
        <w:t>
      5) календарный срок эксплуатации воздушных судов, предназначенных для перевозки грузов (срок, исчисляемый с даты выпуска воздушного судна до дня регистрации), не превышает двадцати пяти лет;</w:t>
      </w:r>
    </w:p>
    <w:bookmarkEnd w:id="17"/>
    <w:bookmarkStart w:name="z39" w:id="18"/>
    <w:p>
      <w:pPr>
        <w:spacing w:after="0"/>
        <w:ind w:left="0"/>
        <w:jc w:val="both"/>
      </w:pPr>
      <w:r>
        <w:rPr>
          <w:rFonts w:ascii="Times New Roman"/>
          <w:b w:val="false"/>
          <w:i w:val="false"/>
          <w:color w:val="000000"/>
          <w:sz w:val="28"/>
        </w:rPr>
        <w:t>
      6) ресурс воздушного судна, предназначенного для перевозки грузов, исчисляемый по количеству циклов полетов и по часам не более двух третей части от установленного заводского ресурса (с официальным подтверждением завода изготовителя или конструкторского бюро);</w:t>
      </w:r>
    </w:p>
    <w:bookmarkEnd w:id="18"/>
    <w:bookmarkStart w:name="z40" w:id="19"/>
    <w:p>
      <w:pPr>
        <w:spacing w:after="0"/>
        <w:ind w:left="0"/>
        <w:jc w:val="both"/>
      </w:pPr>
      <w:r>
        <w:rPr>
          <w:rFonts w:ascii="Times New Roman"/>
          <w:b w:val="false"/>
          <w:i w:val="false"/>
          <w:color w:val="000000"/>
          <w:sz w:val="28"/>
        </w:rPr>
        <w:t>
      7) наличие оборудования, обеспечивающего передачу данных о состоянии и местоположении борта, предназначенного для перевозки грузов посредством наземных и спутниковых каналов.</w:t>
      </w:r>
    </w:p>
    <w:bookmarkEnd w:id="19"/>
    <w:bookmarkStart w:name="z41" w:id="20"/>
    <w:p>
      <w:pPr>
        <w:spacing w:after="0"/>
        <w:ind w:left="0"/>
        <w:jc w:val="both"/>
      </w:pPr>
      <w:r>
        <w:rPr>
          <w:rFonts w:ascii="Times New Roman"/>
          <w:b w:val="false"/>
          <w:i w:val="false"/>
          <w:color w:val="000000"/>
          <w:sz w:val="28"/>
        </w:rPr>
        <w:t xml:space="preserve">
      Воздушное судно, включаемое в Государственный реестр, соответствует нормам летной годности гражданских воздушных судов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за № 12038) (далее – нормы летной годности).</w:t>
      </w:r>
    </w:p>
    <w:bookmarkEnd w:id="20"/>
    <w:bookmarkStart w:name="z42" w:id="21"/>
    <w:p>
      <w:pPr>
        <w:spacing w:after="0"/>
        <w:ind w:left="0"/>
        <w:jc w:val="both"/>
      </w:pPr>
      <w:r>
        <w:rPr>
          <w:rFonts w:ascii="Times New Roman"/>
          <w:b w:val="false"/>
          <w:i w:val="false"/>
          <w:color w:val="000000"/>
          <w:sz w:val="28"/>
        </w:rPr>
        <w:t xml:space="preserve">
      4. С момента внесения в </w:t>
      </w:r>
      <w:r>
        <w:rPr>
          <w:rFonts w:ascii="Times New Roman"/>
          <w:b w:val="false"/>
          <w:i w:val="false"/>
          <w:color w:val="000000"/>
          <w:sz w:val="28"/>
        </w:rPr>
        <w:t>Государственный реестр</w:t>
      </w:r>
      <w:r>
        <w:rPr>
          <w:rFonts w:ascii="Times New Roman"/>
          <w:b w:val="false"/>
          <w:i w:val="false"/>
          <w:color w:val="000000"/>
          <w:sz w:val="28"/>
        </w:rPr>
        <w:t xml:space="preserve"> гражданское воздушное судно приобретает национальную принадлежность Республики Казахстан.</w:t>
      </w:r>
    </w:p>
    <w:bookmarkEnd w:id="21"/>
    <w:bookmarkStart w:name="z43" w:id="22"/>
    <w:p>
      <w:pPr>
        <w:spacing w:after="0"/>
        <w:ind w:left="0"/>
        <w:jc w:val="both"/>
      </w:pPr>
      <w:r>
        <w:rPr>
          <w:rFonts w:ascii="Times New Roman"/>
          <w:b w:val="false"/>
          <w:i w:val="false"/>
          <w:color w:val="000000"/>
          <w:sz w:val="28"/>
        </w:rPr>
        <w:t>
      5. Свидетельство о государственной регистрации гражданского воздушного судна находится на борту воздушного судна.</w:t>
      </w:r>
    </w:p>
    <w:bookmarkEnd w:id="22"/>
    <w:bookmarkStart w:name="z44" w:id="23"/>
    <w:p>
      <w:pPr>
        <w:spacing w:after="0"/>
        <w:ind w:left="0"/>
        <w:jc w:val="both"/>
      </w:pPr>
      <w:r>
        <w:rPr>
          <w:rFonts w:ascii="Times New Roman"/>
          <w:b w:val="false"/>
          <w:i w:val="false"/>
          <w:color w:val="000000"/>
          <w:sz w:val="28"/>
        </w:rPr>
        <w:t xml:space="preserve">
      6. Гражданское воздушное судно, занесенное в </w:t>
      </w:r>
      <w:r>
        <w:rPr>
          <w:rFonts w:ascii="Times New Roman"/>
          <w:b w:val="false"/>
          <w:i w:val="false"/>
          <w:color w:val="000000"/>
          <w:sz w:val="28"/>
        </w:rPr>
        <w:t>Государственный реестр</w:t>
      </w:r>
      <w:r>
        <w:rPr>
          <w:rFonts w:ascii="Times New Roman"/>
          <w:b w:val="false"/>
          <w:i w:val="false"/>
          <w:color w:val="000000"/>
          <w:sz w:val="28"/>
        </w:rPr>
        <w:t>, допускается к полетам как в воздушном пространстве Республики Казахстан, так и за его пределами, при действительном сертификате летной годности.</w:t>
      </w:r>
    </w:p>
    <w:bookmarkEnd w:id="23"/>
    <w:bookmarkStart w:name="z45" w:id="24"/>
    <w:p>
      <w:pPr>
        <w:spacing w:after="0"/>
        <w:ind w:left="0"/>
        <w:jc w:val="both"/>
      </w:pPr>
      <w:r>
        <w:rPr>
          <w:rFonts w:ascii="Times New Roman"/>
          <w:b w:val="false"/>
          <w:i w:val="false"/>
          <w:color w:val="000000"/>
          <w:sz w:val="28"/>
        </w:rPr>
        <w:t xml:space="preserve">
      7.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термины и определения:</w:t>
      </w:r>
    </w:p>
    <w:bookmarkEnd w:id="24"/>
    <w:bookmarkStart w:name="z46" w:id="25"/>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5"/>
    <w:bookmarkStart w:name="z47" w:id="26"/>
    <w:p>
      <w:pPr>
        <w:spacing w:after="0"/>
        <w:ind w:left="0"/>
        <w:jc w:val="both"/>
      </w:pPr>
      <w:r>
        <w:rPr>
          <w:rFonts w:ascii="Times New Roman"/>
          <w:b w:val="false"/>
          <w:i w:val="false"/>
          <w:color w:val="000000"/>
          <w:sz w:val="28"/>
        </w:rPr>
        <w:t>
      2) адрес воздушного судна – индивидуальная комбинация из 24 бит, присваиваемая воздушному судну для целей обеспечения связи "воздух – земля", навигации и наблюдения. Используется как синонимы и взаимозаменяемо с терминами "24-битный адрес воздушного судна" и "адрес в режиме S", при этом имеет одинаковое значение;</w:t>
      </w:r>
    </w:p>
    <w:bookmarkEnd w:id="26"/>
    <w:bookmarkStart w:name="z48" w:id="27"/>
    <w:p>
      <w:pPr>
        <w:spacing w:after="0"/>
        <w:ind w:left="0"/>
        <w:jc w:val="both"/>
      </w:pPr>
      <w:r>
        <w:rPr>
          <w:rFonts w:ascii="Times New Roman"/>
          <w:b w:val="false"/>
          <w:i w:val="false"/>
          <w:color w:val="000000"/>
          <w:sz w:val="28"/>
        </w:rPr>
        <w:t>
      3) Свидетельство о государственной регистрации гражданского воздушного судна (далее – Свидетельство о государственной регистрации) – документ установленного образца, выданный уполномоченной организацией в сфере гражданской авиации и подтверждающий внесение гражданского воздушного судна в Государственный реестр гражданских воздушных судов Республики Казахстан;</w:t>
      </w:r>
    </w:p>
    <w:bookmarkEnd w:id="27"/>
    <w:bookmarkStart w:name="z49" w:id="28"/>
    <w:p>
      <w:pPr>
        <w:spacing w:after="0"/>
        <w:ind w:left="0"/>
        <w:jc w:val="both"/>
      </w:pPr>
      <w:r>
        <w:rPr>
          <w:rFonts w:ascii="Times New Roman"/>
          <w:b w:val="false"/>
          <w:i w:val="false"/>
          <w:color w:val="000000"/>
          <w:sz w:val="28"/>
        </w:rPr>
        <w:t>
      4) дерегистрация - исключение воздушного судна или изъятие записи о регистрации воздушного судна из Государственного Реестра в соответствии с Конвенцией о Международной гражданской авиации;</w:t>
      </w:r>
    </w:p>
    <w:bookmarkEnd w:id="28"/>
    <w:bookmarkStart w:name="z50" w:id="29"/>
    <w:p>
      <w:pPr>
        <w:spacing w:after="0"/>
        <w:ind w:left="0"/>
        <w:jc w:val="both"/>
      </w:pPr>
      <w:r>
        <w:rPr>
          <w:rFonts w:ascii="Times New Roman"/>
          <w:b w:val="false"/>
          <w:i w:val="false"/>
          <w:color w:val="000000"/>
          <w:sz w:val="28"/>
        </w:rPr>
        <w:t xml:space="preserve">
      5) Свидетельство об исключении воздушного судна из Государственного реестра (далее – Свидетельство об исключении) – документ, выдаваемый уполномоченной организацией, подтверждающий исключение (дерегистрацию) гражданского воздушного судна из </w:t>
      </w:r>
      <w:r>
        <w:rPr>
          <w:rFonts w:ascii="Times New Roman"/>
          <w:b w:val="false"/>
          <w:i w:val="false"/>
          <w:color w:val="000000"/>
          <w:sz w:val="28"/>
        </w:rPr>
        <w:t>Государственного реестра</w:t>
      </w:r>
      <w:r>
        <w:rPr>
          <w:rFonts w:ascii="Times New Roman"/>
          <w:b w:val="false"/>
          <w:i w:val="false"/>
          <w:color w:val="000000"/>
          <w:sz w:val="28"/>
        </w:rPr>
        <w:t>;</w:t>
      </w:r>
    </w:p>
    <w:bookmarkEnd w:id="29"/>
    <w:bookmarkStart w:name="z51" w:id="30"/>
    <w:p>
      <w:pPr>
        <w:spacing w:after="0"/>
        <w:ind w:left="0"/>
        <w:jc w:val="both"/>
      </w:pPr>
      <w:r>
        <w:rPr>
          <w:rFonts w:ascii="Times New Roman"/>
          <w:b w:val="false"/>
          <w:i w:val="false"/>
          <w:color w:val="000000"/>
          <w:sz w:val="28"/>
        </w:rPr>
        <w:t>
      6) должник – эксплуатант или собственник воздушного судна, выдавший Безотзывное полномочие;</w:t>
      </w:r>
    </w:p>
    <w:bookmarkEnd w:id="30"/>
    <w:bookmarkStart w:name="z52"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Государственный реестр </w:t>
      </w:r>
      <w:r>
        <w:rPr>
          <w:rFonts w:ascii="Times New Roman"/>
          <w:b w:val="false"/>
          <w:i w:val="false"/>
          <w:color w:val="000000"/>
          <w:sz w:val="28"/>
        </w:rPr>
        <w:t>гражданских воздушных судов Республики Казахстан (далее – Государственный реестр) – документ, в котором производится государственная регистрация гражданских воздушных судов Республики Казахстан, прав на них;</w:t>
      </w:r>
    </w:p>
    <w:bookmarkEnd w:id="31"/>
    <w:bookmarkStart w:name="z53" w:id="32"/>
    <w:p>
      <w:pPr>
        <w:spacing w:after="0"/>
        <w:ind w:left="0"/>
        <w:jc w:val="both"/>
      </w:pPr>
      <w:r>
        <w:rPr>
          <w:rFonts w:ascii="Times New Roman"/>
          <w:b w:val="false"/>
          <w:i w:val="false"/>
          <w:color w:val="000000"/>
          <w:sz w:val="28"/>
        </w:rPr>
        <w:t>
      8) Воздушное судно без государственной регистрации - воздушное судно, на которое не распространяется надзор и юрисдикция государства, а также процесс установления такого надзора;</w:t>
      </w:r>
    </w:p>
    <w:bookmarkEnd w:id="32"/>
    <w:bookmarkStart w:name="z54" w:id="33"/>
    <w:p>
      <w:pPr>
        <w:spacing w:after="0"/>
        <w:ind w:left="0"/>
        <w:jc w:val="both"/>
      </w:pPr>
      <w:r>
        <w:rPr>
          <w:rFonts w:ascii="Times New Roman"/>
          <w:b w:val="false"/>
          <w:i w:val="false"/>
          <w:color w:val="000000"/>
          <w:sz w:val="28"/>
        </w:rPr>
        <w:t xml:space="preserve">
      9) безотзывное полномочие на дерегистрацию и вывоз (далее – безотзывное полномочие) – полномочие физического или юридического лица, в пользу которого дано право предъявлять требования на исключение из </w:t>
      </w:r>
      <w:r>
        <w:rPr>
          <w:rFonts w:ascii="Times New Roman"/>
          <w:b w:val="false"/>
          <w:i w:val="false"/>
          <w:color w:val="000000"/>
          <w:sz w:val="28"/>
        </w:rPr>
        <w:t>Государственного реестра</w:t>
      </w:r>
      <w:r>
        <w:rPr>
          <w:rFonts w:ascii="Times New Roman"/>
          <w:b w:val="false"/>
          <w:i w:val="false"/>
          <w:color w:val="000000"/>
          <w:sz w:val="28"/>
        </w:rPr>
        <w:t xml:space="preserve"> (дерегистрацию) и вывоз воздушного судна в соответствии с Протоколом по авиационному оборудованию к Конвенции о международных гарантиях в отношении подвижного оборудования;</w:t>
      </w:r>
    </w:p>
    <w:bookmarkEnd w:id="33"/>
    <w:bookmarkStart w:name="z55" w:id="34"/>
    <w:p>
      <w:pPr>
        <w:spacing w:after="0"/>
        <w:ind w:left="0"/>
        <w:jc w:val="both"/>
      </w:pPr>
      <w:r>
        <w:rPr>
          <w:rFonts w:ascii="Times New Roman"/>
          <w:b w:val="false"/>
          <w:i w:val="false"/>
          <w:color w:val="000000"/>
          <w:sz w:val="28"/>
        </w:rPr>
        <w:t>
      10) собственник (владелец) – физическое или юридическое лицо Республики Казахстан, которому принадлежит воздушное судно на праве собственности или других законных основаниях;</w:t>
      </w:r>
    </w:p>
    <w:bookmarkEnd w:id="34"/>
    <w:bookmarkStart w:name="z56" w:id="35"/>
    <w:p>
      <w:pPr>
        <w:spacing w:after="0"/>
        <w:ind w:left="0"/>
        <w:jc w:val="both"/>
      </w:pPr>
      <w:r>
        <w:rPr>
          <w:rFonts w:ascii="Times New Roman"/>
          <w:b w:val="false"/>
          <w:i w:val="false"/>
          <w:color w:val="000000"/>
          <w:sz w:val="28"/>
        </w:rPr>
        <w:t>
      11) заявитель – физическое или юридическое лицо, являющееся собственником (владельцем) или эксплуатантом гражданского воздушного судна;</w:t>
      </w:r>
    </w:p>
    <w:bookmarkEnd w:id="35"/>
    <w:bookmarkStart w:name="z57" w:id="36"/>
    <w:p>
      <w:pPr>
        <w:spacing w:after="0"/>
        <w:ind w:left="0"/>
        <w:jc w:val="both"/>
      </w:pPr>
      <w:r>
        <w:rPr>
          <w:rFonts w:ascii="Times New Roman"/>
          <w:b w:val="false"/>
          <w:i w:val="false"/>
          <w:color w:val="000000"/>
          <w:sz w:val="28"/>
        </w:rPr>
        <w:t>
      12)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6"/>
    <w:bookmarkStart w:name="z58" w:id="37"/>
    <w:p>
      <w:pPr>
        <w:spacing w:after="0"/>
        <w:ind w:left="0"/>
        <w:jc w:val="both"/>
      </w:pPr>
      <w:r>
        <w:rPr>
          <w:rFonts w:ascii="Times New Roman"/>
          <w:b w:val="false"/>
          <w:i w:val="false"/>
          <w:color w:val="000000"/>
          <w:sz w:val="28"/>
        </w:rPr>
        <w:t>
      13) беспилотная авиационная система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bookmarkEnd w:id="37"/>
    <w:bookmarkStart w:name="z59" w:id="38"/>
    <w:p>
      <w:pPr>
        <w:spacing w:after="0"/>
        <w:ind w:left="0"/>
        <w:jc w:val="both"/>
      </w:pPr>
      <w:r>
        <w:rPr>
          <w:rFonts w:ascii="Times New Roman"/>
          <w:b w:val="false"/>
          <w:i w:val="false"/>
          <w:color w:val="000000"/>
          <w:sz w:val="28"/>
        </w:rPr>
        <w:t>
      14) беспилотное воздушное судно – воздушное судно, которое эксплуатируется или предназначено для автономной работы и (или) для дистанционного управления без пилота на борту;</w:t>
      </w:r>
    </w:p>
    <w:bookmarkEnd w:id="38"/>
    <w:bookmarkStart w:name="z60" w:id="39"/>
    <w:p>
      <w:pPr>
        <w:spacing w:after="0"/>
        <w:ind w:left="0"/>
        <w:jc w:val="both"/>
      </w:pPr>
      <w:r>
        <w:rPr>
          <w:rFonts w:ascii="Times New Roman"/>
          <w:b w:val="false"/>
          <w:i w:val="false"/>
          <w:color w:val="000000"/>
          <w:sz w:val="28"/>
        </w:rPr>
        <w:t>
      15) реестр беспилотных авиационных систем гражданской авиации Республики Казахстан (далее – Реестр беспилотных авиационных систем) – документ, в котором производится учет беспилотных авиационных систем;</w:t>
      </w:r>
    </w:p>
    <w:bookmarkEnd w:id="39"/>
    <w:bookmarkStart w:name="z61" w:id="40"/>
    <w:p>
      <w:pPr>
        <w:spacing w:after="0"/>
        <w:ind w:left="0"/>
        <w:jc w:val="both"/>
      </w:pPr>
      <w:r>
        <w:rPr>
          <w:rFonts w:ascii="Times New Roman"/>
          <w:b w:val="false"/>
          <w:i w:val="false"/>
          <w:color w:val="000000"/>
          <w:sz w:val="28"/>
        </w:rPr>
        <w:t>
      16) Свидетельство о постановке на учет беспилотной авиационной системы (далее - Свидетельство о постановке на учет БАС) – документ, выдаваемый уполномоченной организацией, подтверждающий внесение беспилотной авиационной системы в Реестр беспилотных авиационных систем;</w:t>
      </w:r>
    </w:p>
    <w:bookmarkEnd w:id="40"/>
    <w:bookmarkStart w:name="z62" w:id="41"/>
    <w:p>
      <w:pPr>
        <w:spacing w:after="0"/>
        <w:ind w:left="0"/>
        <w:jc w:val="both"/>
      </w:pPr>
      <w:r>
        <w:rPr>
          <w:rFonts w:ascii="Times New Roman"/>
          <w:b w:val="false"/>
          <w:i w:val="false"/>
          <w:color w:val="000000"/>
          <w:sz w:val="28"/>
        </w:rPr>
        <w:t>
      17) Свидетельство об исключении беспилотной авиационной системы из Реестра беспилотных авиационных систем (далее - Свидетельство об исключении БАС) – документ, выдаваемый уполномоченной организацией, подтверждающий исключение беспилотной авиационной системы из Реестр беспилотных авиационных систем и прекращение еҰ учҰта;</w:t>
      </w:r>
    </w:p>
    <w:bookmarkEnd w:id="41"/>
    <w:bookmarkStart w:name="z63" w:id="42"/>
    <w:p>
      <w:pPr>
        <w:spacing w:after="0"/>
        <w:ind w:left="0"/>
        <w:jc w:val="both"/>
      </w:pPr>
      <w:r>
        <w:rPr>
          <w:rFonts w:ascii="Times New Roman"/>
          <w:b w:val="false"/>
          <w:i w:val="false"/>
          <w:color w:val="000000"/>
          <w:sz w:val="28"/>
        </w:rPr>
        <w:t xml:space="preserve">
      18) декларация о соответствии – документ единой формы, путем оформления и подписания которого заявитель подтверждает единоличную ответственность за безопасную эксплуатацию и соответствие беспилотной авиационной системы требованиям </w:t>
      </w:r>
      <w:r>
        <w:rPr>
          <w:rFonts w:ascii="Times New Roman"/>
          <w:b w:val="false"/>
          <w:i w:val="false"/>
          <w:color w:val="000000"/>
          <w:sz w:val="28"/>
        </w:rPr>
        <w:t>Правил</w:t>
      </w:r>
      <w:r>
        <w:rPr>
          <w:rFonts w:ascii="Times New Roman"/>
          <w:b w:val="false"/>
          <w:i w:val="false"/>
          <w:color w:val="000000"/>
          <w:sz w:val="28"/>
        </w:rPr>
        <w:t xml:space="preserve"> использования беспилотных авиационных систем в воздушном пространстве Республики Казахстан, утвержденными приказом исполняющего обязанности Министра по индустрии и инфраструктурного развития Республики Казахстан от 31 декабря 2020 года № 706 (зарегистрирован в Реестре государственной регистрации нормативных правовых актов № 22031) (далее - Правила использования БАС);</w:t>
      </w:r>
    </w:p>
    <w:bookmarkEnd w:id="42"/>
    <w:bookmarkStart w:name="z64" w:id="43"/>
    <w:p>
      <w:pPr>
        <w:spacing w:after="0"/>
        <w:ind w:left="0"/>
        <w:jc w:val="both"/>
      </w:pPr>
      <w:r>
        <w:rPr>
          <w:rFonts w:ascii="Times New Roman"/>
          <w:b w:val="false"/>
          <w:i w:val="false"/>
          <w:color w:val="000000"/>
          <w:sz w:val="28"/>
        </w:rPr>
        <w:t>
      19) зарегистрированная международная гарантия – соответствующее право кредитора в отношении воздушного судна, запись о котором включена в Международный регистр;</w:t>
      </w:r>
    </w:p>
    <w:bookmarkEnd w:id="43"/>
    <w:bookmarkStart w:name="z65" w:id="44"/>
    <w:p>
      <w:pPr>
        <w:spacing w:after="0"/>
        <w:ind w:left="0"/>
        <w:jc w:val="both"/>
      </w:pPr>
      <w:r>
        <w:rPr>
          <w:rFonts w:ascii="Times New Roman"/>
          <w:b w:val="false"/>
          <w:i w:val="false"/>
          <w:color w:val="000000"/>
          <w:sz w:val="28"/>
        </w:rPr>
        <w:t>
      20) уполномоченная сторона – лицо, в пользу которого выдано безотзывное полномочие на дерегистрацию и вывоз (IDERA);</w:t>
      </w:r>
    </w:p>
    <w:bookmarkEnd w:id="44"/>
    <w:bookmarkStart w:name="z66" w:id="45"/>
    <w:p>
      <w:pPr>
        <w:spacing w:after="0"/>
        <w:ind w:left="0"/>
        <w:jc w:val="both"/>
      </w:pPr>
      <w:r>
        <w:rPr>
          <w:rFonts w:ascii="Times New Roman"/>
          <w:b w:val="false"/>
          <w:i w:val="false"/>
          <w:color w:val="000000"/>
          <w:sz w:val="28"/>
        </w:rPr>
        <w:t>
      21) сертификат типа – документ, выданный уполномоченной организацией в сфере гражданской авиации или авиационными властями иностранного государства – разработчика, осуществляющими сертификацию воздушных судов для определения конструкции типа воздушного судна, пункта дистанционного пилотирования, двигателя или воздушного винта и подтверждения того, что эта конструкция отвечает соответствующим нормам летной годности данного государства;</w:t>
      </w:r>
    </w:p>
    <w:bookmarkEnd w:id="45"/>
    <w:bookmarkStart w:name="z67" w:id="46"/>
    <w:p>
      <w:pPr>
        <w:spacing w:after="0"/>
        <w:ind w:left="0"/>
        <w:jc w:val="both"/>
      </w:pPr>
      <w:r>
        <w:rPr>
          <w:rFonts w:ascii="Times New Roman"/>
          <w:b w:val="false"/>
          <w:i w:val="false"/>
          <w:color w:val="000000"/>
          <w:sz w:val="28"/>
        </w:rPr>
        <w:t>
      22) международный регистр – международная служба регистрации, созданная в соответствии с Кейптаунской конвенцией и Авиационным протоколом для регистрации прав кредиторов на воздушные суда.</w:t>
      </w:r>
    </w:p>
    <w:bookmarkEnd w:id="46"/>
    <w:bookmarkStart w:name="z68" w:id="47"/>
    <w:p>
      <w:pPr>
        <w:spacing w:after="0"/>
        <w:ind w:left="0"/>
        <w:jc w:val="both"/>
      </w:pPr>
      <w:r>
        <w:rPr>
          <w:rFonts w:ascii="Times New Roman"/>
          <w:b w:val="false"/>
          <w:i w:val="false"/>
          <w:color w:val="000000"/>
          <w:sz w:val="28"/>
        </w:rPr>
        <w:t>
      23)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47"/>
    <w:bookmarkStart w:name="z69" w:id="48"/>
    <w:p>
      <w:pPr>
        <w:spacing w:after="0"/>
        <w:ind w:left="0"/>
        <w:jc w:val="both"/>
      </w:pPr>
      <w:r>
        <w:rPr>
          <w:rFonts w:ascii="Times New Roman"/>
          <w:b w:val="false"/>
          <w:i w:val="false"/>
          <w:color w:val="000000"/>
          <w:sz w:val="28"/>
        </w:rPr>
        <w:t>
      24)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8"/>
    <w:bookmarkStart w:name="z70" w:id="49"/>
    <w:p>
      <w:pPr>
        <w:spacing w:after="0"/>
        <w:ind w:left="0"/>
        <w:jc w:val="both"/>
      </w:pPr>
      <w:r>
        <w:rPr>
          <w:rFonts w:ascii="Times New Roman"/>
          <w:b w:val="false"/>
          <w:i w:val="false"/>
          <w:color w:val="000000"/>
          <w:sz w:val="28"/>
        </w:rPr>
        <w:t>
      8. За выдачу свидетельств о государственной регистрации, регистрацию договора о залоге воздушного судна, дополнительного соглашения к нему, безотзывного полномочия на дерегистрацию и вывоз воздушного судна взимается плата в порядке и размере, определенном приказами исполняющего обязанности Министра индустрии и инфраструктурного развития Республики Казахстан от 24 марта 2023 года № 177 "</w:t>
      </w:r>
      <w:r>
        <w:rPr>
          <w:rFonts w:ascii="Times New Roman"/>
          <w:b w:val="false"/>
          <w:i w:val="false"/>
          <w:color w:val="000000"/>
          <w:sz w:val="28"/>
        </w:rPr>
        <w:t>Об утверждении Правил взимания платежей в сфере гражданской авиации Республики Казахстан</w:t>
      </w:r>
      <w:r>
        <w:rPr>
          <w:rFonts w:ascii="Times New Roman"/>
          <w:b w:val="false"/>
          <w:i w:val="false"/>
          <w:color w:val="000000"/>
          <w:sz w:val="28"/>
        </w:rPr>
        <w:t>" (зарегистрирован в Реестре государственной регистрации нормативных правовых актов №32120) (далее – Правила взимания платежей в сфере гражданской авиации) и Министра индустрии и инфраструктурного развития Республики Казахстан от 17 марта 2023 года № 167 "</w:t>
      </w:r>
      <w:r>
        <w:rPr>
          <w:rFonts w:ascii="Times New Roman"/>
          <w:b w:val="false"/>
          <w:i w:val="false"/>
          <w:color w:val="000000"/>
          <w:sz w:val="28"/>
        </w:rPr>
        <w:t>Об утверждении перечня платных услуг уполномоченной организации в сфере гражданской авиации и ставок платежей в сфере гражданской авиации</w:t>
      </w:r>
      <w:r>
        <w:rPr>
          <w:rFonts w:ascii="Times New Roman"/>
          <w:b w:val="false"/>
          <w:i w:val="false"/>
          <w:color w:val="000000"/>
          <w:sz w:val="28"/>
        </w:rPr>
        <w:t>"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49"/>
    <w:bookmarkStart w:name="z71" w:id="50"/>
    <w:p>
      <w:pPr>
        <w:spacing w:after="0"/>
        <w:ind w:left="0"/>
        <w:jc w:val="both"/>
      </w:pPr>
      <w:r>
        <w:rPr>
          <w:rFonts w:ascii="Times New Roman"/>
          <w:b w:val="false"/>
          <w:i w:val="false"/>
          <w:color w:val="000000"/>
          <w:sz w:val="28"/>
        </w:rPr>
        <w:t>
      Выдача свидетельства о государственной регистрации, регистрация договора о залоге воздушного судна, дополнительного соглашения к нему, безотзывного полномочия на дерегистрацию и вывоз воздушного судна осуществляются после поступления платы в бюджет уполномоченной организации.</w:t>
      </w:r>
    </w:p>
    <w:bookmarkEnd w:id="50"/>
    <w:bookmarkStart w:name="z72" w:id="51"/>
    <w:p>
      <w:pPr>
        <w:spacing w:after="0"/>
        <w:ind w:left="0"/>
        <w:jc w:val="both"/>
      </w:pPr>
      <w:r>
        <w:rPr>
          <w:rFonts w:ascii="Times New Roman"/>
          <w:b w:val="false"/>
          <w:i w:val="false"/>
          <w:color w:val="000000"/>
          <w:sz w:val="28"/>
        </w:rPr>
        <w:t>
      9. Государственная регистрация гражданского воздушного судна осуществляется в следующем порядке:</w:t>
      </w:r>
    </w:p>
    <w:bookmarkEnd w:id="51"/>
    <w:bookmarkStart w:name="z73" w:id="52"/>
    <w:p>
      <w:pPr>
        <w:spacing w:after="0"/>
        <w:ind w:left="0"/>
        <w:jc w:val="both"/>
      </w:pPr>
      <w:r>
        <w:rPr>
          <w:rFonts w:ascii="Times New Roman"/>
          <w:b w:val="false"/>
          <w:i w:val="false"/>
          <w:color w:val="000000"/>
          <w:sz w:val="28"/>
        </w:rPr>
        <w:t>
      1) этап, предшествующий подаче заявки;</w:t>
      </w:r>
    </w:p>
    <w:bookmarkEnd w:id="52"/>
    <w:bookmarkStart w:name="z74" w:id="53"/>
    <w:p>
      <w:pPr>
        <w:spacing w:after="0"/>
        <w:ind w:left="0"/>
        <w:jc w:val="both"/>
      </w:pPr>
      <w:r>
        <w:rPr>
          <w:rFonts w:ascii="Times New Roman"/>
          <w:b w:val="false"/>
          <w:i w:val="false"/>
          <w:color w:val="000000"/>
          <w:sz w:val="28"/>
        </w:rPr>
        <w:t>
      2) подача заявки заявителем</w:t>
      </w:r>
    </w:p>
    <w:bookmarkEnd w:id="53"/>
    <w:bookmarkStart w:name="z75" w:id="54"/>
    <w:p>
      <w:pPr>
        <w:spacing w:after="0"/>
        <w:ind w:left="0"/>
        <w:jc w:val="both"/>
      </w:pPr>
      <w:r>
        <w:rPr>
          <w:rFonts w:ascii="Times New Roman"/>
          <w:b w:val="false"/>
          <w:i w:val="false"/>
          <w:color w:val="000000"/>
          <w:sz w:val="28"/>
        </w:rPr>
        <w:t>
      3) проверка документации, и принятие решения;</w:t>
      </w:r>
    </w:p>
    <w:bookmarkEnd w:id="54"/>
    <w:bookmarkStart w:name="z76" w:id="55"/>
    <w:p>
      <w:pPr>
        <w:spacing w:after="0"/>
        <w:ind w:left="0"/>
        <w:jc w:val="both"/>
      </w:pPr>
      <w:r>
        <w:rPr>
          <w:rFonts w:ascii="Times New Roman"/>
          <w:b w:val="false"/>
          <w:i w:val="false"/>
          <w:color w:val="000000"/>
          <w:sz w:val="28"/>
        </w:rPr>
        <w:t>
      4) осмотр воздушного судна, если применимо</w:t>
      </w:r>
    </w:p>
    <w:bookmarkEnd w:id="55"/>
    <w:bookmarkStart w:name="z77" w:id="56"/>
    <w:p>
      <w:pPr>
        <w:spacing w:after="0"/>
        <w:ind w:left="0"/>
        <w:jc w:val="both"/>
      </w:pPr>
      <w:r>
        <w:rPr>
          <w:rFonts w:ascii="Times New Roman"/>
          <w:b w:val="false"/>
          <w:i w:val="false"/>
          <w:color w:val="000000"/>
          <w:sz w:val="28"/>
        </w:rPr>
        <w:t>
      5) принятие решения и выдача (отказ в выдаче) Свидетельства о государственной регистрации.</w:t>
      </w:r>
    </w:p>
    <w:bookmarkEnd w:id="56"/>
    <w:bookmarkStart w:name="z78" w:id="57"/>
    <w:p>
      <w:pPr>
        <w:spacing w:after="0"/>
        <w:ind w:left="0"/>
        <w:jc w:val="both"/>
      </w:pPr>
      <w:r>
        <w:rPr>
          <w:rFonts w:ascii="Times New Roman"/>
          <w:b w:val="false"/>
          <w:i w:val="false"/>
          <w:color w:val="000000"/>
          <w:sz w:val="28"/>
        </w:rPr>
        <w:t xml:space="preserve">
      10.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w:t>
      </w:r>
      <w:r>
        <w:rPr>
          <w:rFonts w:ascii="Times New Roman"/>
          <w:b w:val="false"/>
          <w:i w:val="false"/>
          <w:color w:val="000000"/>
          <w:sz w:val="28"/>
        </w:rPr>
        <w:t>Правила</w:t>
      </w:r>
      <w:r>
        <w:rPr>
          <w:rFonts w:ascii="Times New Roman"/>
          <w:b w:val="false"/>
          <w:i w:val="false"/>
          <w:color w:val="000000"/>
          <w:sz w:val="28"/>
        </w:rPr>
        <w:t>, определяющие порядок оказания государственной услуги, оператору цифровой инфраструктуры "цифрового правительства", уполномоченную организацию и в Единый контакт-центр.</w:t>
      </w:r>
    </w:p>
    <w:bookmarkEnd w:id="57"/>
    <w:bookmarkStart w:name="z79" w:id="58"/>
    <w:p>
      <w:pPr>
        <w:spacing w:after="0"/>
        <w:ind w:left="0"/>
        <w:jc w:val="left"/>
      </w:pPr>
      <w:r>
        <w:rPr>
          <w:rFonts w:ascii="Times New Roman"/>
          <w:b/>
          <w:i w:val="false"/>
          <w:color w:val="000000"/>
        </w:rPr>
        <w:t xml:space="preserve"> Глава 2. Порядок государственной регистрации гражданских воздушных судов Республики Казахстан и прав на них</w:t>
      </w:r>
    </w:p>
    <w:bookmarkEnd w:id="58"/>
    <w:bookmarkStart w:name="z80" w:id="59"/>
    <w:p>
      <w:pPr>
        <w:spacing w:after="0"/>
        <w:ind w:left="0"/>
        <w:jc w:val="left"/>
      </w:pPr>
      <w:r>
        <w:rPr>
          <w:rFonts w:ascii="Times New Roman"/>
          <w:b/>
          <w:i w:val="false"/>
          <w:color w:val="000000"/>
        </w:rPr>
        <w:t xml:space="preserve"> Параграф 1. Этап, предшествующий подаче заявки</w:t>
      </w:r>
    </w:p>
    <w:bookmarkEnd w:id="59"/>
    <w:bookmarkStart w:name="z81" w:id="60"/>
    <w:p>
      <w:pPr>
        <w:spacing w:after="0"/>
        <w:ind w:left="0"/>
        <w:jc w:val="both"/>
      </w:pPr>
      <w:r>
        <w:rPr>
          <w:rFonts w:ascii="Times New Roman"/>
          <w:b w:val="false"/>
          <w:i w:val="false"/>
          <w:color w:val="000000"/>
          <w:sz w:val="28"/>
        </w:rPr>
        <w:t>
      11. До подачи заявки на регистрацию воздушных судов заявителем проводится изучение требований, установленных в Республике Казахстан, включая требования к процессу регистрации.</w:t>
      </w:r>
    </w:p>
    <w:bookmarkEnd w:id="60"/>
    <w:bookmarkStart w:name="z82" w:id="61"/>
    <w:p>
      <w:pPr>
        <w:spacing w:after="0"/>
        <w:ind w:left="0"/>
        <w:jc w:val="both"/>
      </w:pPr>
      <w:r>
        <w:rPr>
          <w:rFonts w:ascii="Times New Roman"/>
          <w:b w:val="false"/>
          <w:i w:val="false"/>
          <w:color w:val="000000"/>
          <w:sz w:val="28"/>
        </w:rPr>
        <w:t>
      Этап, предшествующий подаче заявки на регистрацию воздушных судов, предусматривает предварительное обращение заявителя в уполномоченную организацию о намерении зарегистрировать воздушное судно. На данном этапе уполномоченная организация предоставляет заявителю информацию о порядке регистрации воздушных судов, требованиях к предоставляемым сведениям и документам, а также разъясняет ответственность за обеспечение технического обслуживания и эксплуатации воздушного судна в соответствии с требованиями летной годности. Также осуществляется обсуждение содержания программы технического обслуживания.</w:t>
      </w:r>
    </w:p>
    <w:bookmarkEnd w:id="61"/>
    <w:bookmarkStart w:name="z83" w:id="62"/>
    <w:p>
      <w:pPr>
        <w:spacing w:after="0"/>
        <w:ind w:left="0"/>
        <w:jc w:val="both"/>
      </w:pPr>
      <w:r>
        <w:rPr>
          <w:rFonts w:ascii="Times New Roman"/>
          <w:b w:val="false"/>
          <w:i w:val="false"/>
          <w:color w:val="000000"/>
          <w:sz w:val="28"/>
        </w:rPr>
        <w:t>
      В зависимости от того, является ли воздушное судно новым от завода-изготовителя или ранее эксплуатировавшимся, заявителю разъясняется порядок проведения осмотра воздушного судна и необходимость резервирования бортового номера.</w:t>
      </w:r>
    </w:p>
    <w:bookmarkEnd w:id="62"/>
    <w:bookmarkStart w:name="z84" w:id="63"/>
    <w:p>
      <w:pPr>
        <w:spacing w:after="0"/>
        <w:ind w:left="0"/>
        <w:jc w:val="both"/>
      </w:pPr>
      <w:r>
        <w:rPr>
          <w:rFonts w:ascii="Times New Roman"/>
          <w:b w:val="false"/>
          <w:i w:val="false"/>
          <w:color w:val="000000"/>
          <w:sz w:val="28"/>
        </w:rPr>
        <w:t>
      Прохождение данного этапа не заменяет подачу официальной заявки.</w:t>
      </w:r>
    </w:p>
    <w:bookmarkEnd w:id="63"/>
    <w:bookmarkStart w:name="z85" w:id="64"/>
    <w:p>
      <w:pPr>
        <w:spacing w:after="0"/>
        <w:ind w:left="0"/>
        <w:jc w:val="left"/>
      </w:pPr>
      <w:r>
        <w:rPr>
          <w:rFonts w:ascii="Times New Roman"/>
          <w:b/>
          <w:i w:val="false"/>
          <w:color w:val="000000"/>
        </w:rPr>
        <w:t xml:space="preserve"> Параграф 2. Подача заявки заявителем</w:t>
      </w:r>
    </w:p>
    <w:bookmarkEnd w:id="64"/>
    <w:bookmarkStart w:name="z86" w:id="65"/>
    <w:p>
      <w:pPr>
        <w:spacing w:after="0"/>
        <w:ind w:left="0"/>
        <w:jc w:val="both"/>
      </w:pPr>
      <w:r>
        <w:rPr>
          <w:rFonts w:ascii="Times New Roman"/>
          <w:b w:val="false"/>
          <w:i w:val="false"/>
          <w:color w:val="000000"/>
          <w:sz w:val="28"/>
        </w:rPr>
        <w:t xml:space="preserve">
      12. Для получения свидетельств о государственной регистрации гражданского воздушного судна заявитель представляет в уполномоченную организацию через веб-портал "цифрового правительства" (далее – портал) заявку на регистрацию воздушных судов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свидетельств о государственной регистрации гражданских воздушных судов Республики Казахстан"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5"/>
    <w:bookmarkStart w:name="z87" w:id="66"/>
    <w:p>
      <w:pPr>
        <w:spacing w:after="0"/>
        <w:ind w:left="0"/>
        <w:jc w:val="both"/>
      </w:pPr>
      <w:r>
        <w:rPr>
          <w:rFonts w:ascii="Times New Roman"/>
          <w:b w:val="false"/>
          <w:i w:val="false"/>
          <w:color w:val="000000"/>
          <w:sz w:val="28"/>
        </w:rPr>
        <w:t xml:space="preserve">
      Aкт проверки технического состояния воздушного судна представляемый с пакетом документов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6"/>
    <w:bookmarkStart w:name="z88" w:id="67"/>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(далее – ЭЦП) собственника или эксплуатанта или удостоверенное одноразовым паролем собственника или эксплуатанта, направляется через шлюз портала в цифровую систему "Е-лицензирование" (далее – ЕЛ) уполномоченной организации в день приема документов.</w:t>
      </w:r>
    </w:p>
    <w:bookmarkEnd w:id="67"/>
    <w:bookmarkStart w:name="z89" w:id="68"/>
    <w:p>
      <w:pPr>
        <w:spacing w:after="0"/>
        <w:ind w:left="0"/>
        <w:jc w:val="both"/>
      </w:pPr>
      <w:r>
        <w:rPr>
          <w:rFonts w:ascii="Times New Roman"/>
          <w:b w:val="false"/>
          <w:i w:val="false"/>
          <w:color w:val="000000"/>
          <w:sz w:val="28"/>
        </w:rPr>
        <w:t>
      Обработка заявки осуществляется уполномоченной организацией с момента поступления заявления в ЕЛ.</w:t>
      </w:r>
    </w:p>
    <w:bookmarkEnd w:id="68"/>
    <w:bookmarkStart w:name="z90" w:id="69"/>
    <w:p>
      <w:pPr>
        <w:spacing w:after="0"/>
        <w:ind w:left="0"/>
        <w:jc w:val="both"/>
      </w:pPr>
      <w:r>
        <w:rPr>
          <w:rFonts w:ascii="Times New Roman"/>
          <w:b w:val="false"/>
          <w:i w:val="false"/>
          <w:color w:val="000000"/>
          <w:sz w:val="28"/>
        </w:rPr>
        <w:t>
      13. В случае обращения через портал заявителю в "личный кабинет" направляется статус о принятии запроса для оказания государственной услуги с указанием даты результата оказания государственной услуги.</w:t>
      </w:r>
    </w:p>
    <w:bookmarkEnd w:id="69"/>
    <w:bookmarkStart w:name="z91" w:id="70"/>
    <w:p>
      <w:pPr>
        <w:spacing w:after="0"/>
        <w:ind w:left="0"/>
        <w:jc w:val="both"/>
      </w:pPr>
      <w:r>
        <w:rPr>
          <w:rFonts w:ascii="Times New Roman"/>
          <w:b w:val="false"/>
          <w:i w:val="false"/>
          <w:color w:val="000000"/>
          <w:sz w:val="28"/>
        </w:rPr>
        <w:t>
      14. Уполномоченная организация осуществляет регистрацию документов, в день их поступления. Если заявка на оказание государственной услуги поступила за два часа до окончания рабочего дня уполномоченной организации, то срок начинается со следующего рабочего дня.</w:t>
      </w:r>
    </w:p>
    <w:bookmarkEnd w:id="70"/>
    <w:bookmarkStart w:name="z92" w:id="71"/>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71"/>
    <w:bookmarkStart w:name="z93" w:id="72"/>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w:t>
      </w:r>
    </w:p>
    <w:bookmarkEnd w:id="72"/>
    <w:bookmarkStart w:name="z94" w:id="73"/>
    <w:p>
      <w:pPr>
        <w:spacing w:after="0"/>
        <w:ind w:left="0"/>
        <w:jc w:val="both"/>
      </w:pPr>
      <w:r>
        <w:rPr>
          <w:rFonts w:ascii="Times New Roman"/>
          <w:b w:val="false"/>
          <w:i w:val="false"/>
          <w:color w:val="000000"/>
          <w:sz w:val="28"/>
        </w:rPr>
        <w:t>
      15. Срок рассмотрения заявки и выдача свидетельств о государственной регистрации гражданских воздушных судов Республики Казахстан осуществляется по следующим срокам:</w:t>
      </w:r>
    </w:p>
    <w:bookmarkEnd w:id="73"/>
    <w:bookmarkStart w:name="z95" w:id="74"/>
    <w:p>
      <w:pPr>
        <w:spacing w:after="0"/>
        <w:ind w:left="0"/>
        <w:jc w:val="both"/>
      </w:pPr>
      <w:r>
        <w:rPr>
          <w:rFonts w:ascii="Times New Roman"/>
          <w:b w:val="false"/>
          <w:i w:val="false"/>
          <w:color w:val="000000"/>
          <w:sz w:val="28"/>
        </w:rPr>
        <w:t>
      государственная услуга "Выдача свидетельств о государственной регистрации гражданских воздушных судов Республики Казахстан" составляет 22 (двадцать два) рабочих дней;</w:t>
      </w:r>
    </w:p>
    <w:bookmarkEnd w:id="74"/>
    <w:bookmarkStart w:name="z96" w:id="75"/>
    <w:p>
      <w:pPr>
        <w:spacing w:after="0"/>
        <w:ind w:left="0"/>
        <w:jc w:val="both"/>
      </w:pPr>
      <w:r>
        <w:rPr>
          <w:rFonts w:ascii="Times New Roman"/>
          <w:b w:val="false"/>
          <w:i w:val="false"/>
          <w:color w:val="000000"/>
          <w:sz w:val="28"/>
        </w:rPr>
        <w:t>
      внесение изменений в Свидетельство о государственной регистрации составляет 20 (двадцать) рабочих дней;</w:t>
      </w:r>
    </w:p>
    <w:bookmarkEnd w:id="75"/>
    <w:bookmarkStart w:name="z97" w:id="76"/>
    <w:p>
      <w:pPr>
        <w:spacing w:after="0"/>
        <w:ind w:left="0"/>
        <w:jc w:val="both"/>
      </w:pPr>
      <w:r>
        <w:rPr>
          <w:rFonts w:ascii="Times New Roman"/>
          <w:b w:val="false"/>
          <w:i w:val="false"/>
          <w:color w:val="000000"/>
          <w:sz w:val="28"/>
        </w:rPr>
        <w:t>
      продление срока действия свидетельства о государственной регистрации гражданских воздушных судов Республики Казахстан составляет 20 (двадцать) рабочих дней;</w:t>
      </w:r>
    </w:p>
    <w:bookmarkEnd w:id="76"/>
    <w:bookmarkStart w:name="z98" w:id="77"/>
    <w:p>
      <w:pPr>
        <w:spacing w:after="0"/>
        <w:ind w:left="0"/>
        <w:jc w:val="both"/>
      </w:pPr>
      <w:r>
        <w:rPr>
          <w:rFonts w:ascii="Times New Roman"/>
          <w:b w:val="false"/>
          <w:i w:val="false"/>
          <w:color w:val="000000"/>
          <w:sz w:val="28"/>
        </w:rPr>
        <w:t>
      выдача Свидетельства об исключении составляет 22 (двадцать два) рабочих дня.</w:t>
      </w:r>
    </w:p>
    <w:bookmarkEnd w:id="77"/>
    <w:bookmarkStart w:name="z99" w:id="78"/>
    <w:p>
      <w:pPr>
        <w:spacing w:after="0"/>
        <w:ind w:left="0"/>
        <w:jc w:val="both"/>
      </w:pPr>
      <w:r>
        <w:rPr>
          <w:rFonts w:ascii="Times New Roman"/>
          <w:b w:val="false"/>
          <w:i w:val="false"/>
          <w:color w:val="000000"/>
          <w:sz w:val="28"/>
        </w:rPr>
        <w:t>
      Истечение срока, указанного в настоящем пункте, не освобождает уполномоченную организацию от оказания государственной услуги.</w:t>
      </w:r>
    </w:p>
    <w:bookmarkEnd w:id="78"/>
    <w:bookmarkStart w:name="z100" w:id="79"/>
    <w:p>
      <w:pPr>
        <w:spacing w:after="0"/>
        <w:ind w:left="0"/>
        <w:jc w:val="both"/>
      </w:pPr>
      <w:r>
        <w:rPr>
          <w:rFonts w:ascii="Times New Roman"/>
          <w:b w:val="false"/>
          <w:i w:val="false"/>
          <w:color w:val="000000"/>
          <w:sz w:val="28"/>
        </w:rPr>
        <w:t>
      Сроки оказания государственных услуг могут быть приостановлены в случаях, установленных пунктом 19 настоящих Правил.</w:t>
      </w:r>
    </w:p>
    <w:bookmarkEnd w:id="79"/>
    <w:bookmarkStart w:name="z101" w:id="80"/>
    <w:p>
      <w:pPr>
        <w:spacing w:after="0"/>
        <w:ind w:left="0"/>
        <w:jc w:val="both"/>
      </w:pPr>
      <w:r>
        <w:rPr>
          <w:rFonts w:ascii="Times New Roman"/>
          <w:b w:val="false"/>
          <w:i w:val="false"/>
          <w:color w:val="000000"/>
          <w:sz w:val="28"/>
        </w:rPr>
        <w:t>
      Не допускается продление срока оказания государственной услуги.</w:t>
      </w:r>
    </w:p>
    <w:bookmarkEnd w:id="80"/>
    <w:bookmarkStart w:name="z102" w:id="81"/>
    <w:p>
      <w:pPr>
        <w:spacing w:after="0"/>
        <w:ind w:left="0"/>
        <w:jc w:val="both"/>
      </w:pPr>
      <w:r>
        <w:rPr>
          <w:rFonts w:ascii="Times New Roman"/>
          <w:b w:val="false"/>
          <w:i w:val="false"/>
          <w:color w:val="000000"/>
          <w:sz w:val="28"/>
        </w:rPr>
        <w:t>
      16. Справку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документ, подтверждающий оплату, уполномоченная организация получает из соответствующих государственных информационных систем через шлюз "цифрового правительства".</w:t>
      </w:r>
    </w:p>
    <w:bookmarkEnd w:id="81"/>
    <w:bookmarkStart w:name="z103" w:id="82"/>
    <w:p>
      <w:pPr>
        <w:spacing w:after="0"/>
        <w:ind w:left="0"/>
        <w:jc w:val="both"/>
      </w:pPr>
      <w:r>
        <w:rPr>
          <w:rFonts w:ascii="Times New Roman"/>
          <w:b w:val="false"/>
          <w:i w:val="false"/>
          <w:color w:val="000000"/>
          <w:sz w:val="28"/>
        </w:rPr>
        <w:t>
      Параграф 3. Проверка документации, и принятие решения</w:t>
      </w:r>
    </w:p>
    <w:bookmarkEnd w:id="82"/>
    <w:bookmarkStart w:name="z104" w:id="83"/>
    <w:p>
      <w:pPr>
        <w:spacing w:after="0"/>
        <w:ind w:left="0"/>
        <w:jc w:val="both"/>
      </w:pPr>
      <w:r>
        <w:rPr>
          <w:rFonts w:ascii="Times New Roman"/>
          <w:b w:val="false"/>
          <w:i w:val="false"/>
          <w:color w:val="000000"/>
          <w:sz w:val="28"/>
        </w:rPr>
        <w:t>
      17. Уполномоченная организация проверяет представленные документы на полноту согласно Перечню и на соответствие требованиям законодательства с использованием инструктивного материала, разработанного в соответствии с законодательством Республики Казахстан, стандартов и рекомендуемой практики Международной организации гражданской авиации (ИКАО) (далее – инструктивный материал).</w:t>
      </w:r>
    </w:p>
    <w:bookmarkEnd w:id="83"/>
    <w:bookmarkStart w:name="z105" w:id="84"/>
    <w:p>
      <w:pPr>
        <w:spacing w:after="0"/>
        <w:ind w:left="0"/>
        <w:jc w:val="both"/>
      </w:pPr>
      <w:r>
        <w:rPr>
          <w:rFonts w:ascii="Times New Roman"/>
          <w:b w:val="false"/>
          <w:i w:val="false"/>
          <w:color w:val="000000"/>
          <w:sz w:val="28"/>
        </w:rPr>
        <w:t xml:space="preserve">
      В случаях обнаружения ошибок или неточностей в заявлении и (или) документах, представленных заявителем, их несоответствия требованиям по форме и содержанию, представления заявителем неполного пакета документов согласно Перечню, предусмотренному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уполномоченная организация принимает заявку посредством цифрового листа ожидания.</w:t>
      </w:r>
    </w:p>
    <w:bookmarkEnd w:id="84"/>
    <w:bookmarkStart w:name="z106" w:id="85"/>
    <w:p>
      <w:pPr>
        <w:spacing w:after="0"/>
        <w:ind w:left="0"/>
        <w:jc w:val="both"/>
      </w:pPr>
      <w:r>
        <w:rPr>
          <w:rFonts w:ascii="Times New Roman"/>
          <w:b w:val="false"/>
          <w:i w:val="false"/>
          <w:color w:val="000000"/>
          <w:sz w:val="28"/>
        </w:rPr>
        <w:t>
      Для устранения выявленных недостатков уполномоченная организация предоставляет заявителю 19 (девятнадцать) рабочих дней. Указанный срок не включается в общий срок оказания государственной услуги.</w:t>
      </w:r>
    </w:p>
    <w:bookmarkEnd w:id="85"/>
    <w:bookmarkStart w:name="z107" w:id="86"/>
    <w:p>
      <w:pPr>
        <w:spacing w:after="0"/>
        <w:ind w:left="0"/>
        <w:jc w:val="both"/>
      </w:pPr>
      <w:r>
        <w:rPr>
          <w:rFonts w:ascii="Times New Roman"/>
          <w:b w:val="false"/>
          <w:i w:val="false"/>
          <w:color w:val="000000"/>
          <w:sz w:val="28"/>
        </w:rPr>
        <w:t>
      Повторное представление документов осуществляется заявителем после устранения выявленных недостатков в пределах срока приостановления.</w:t>
      </w:r>
    </w:p>
    <w:bookmarkEnd w:id="86"/>
    <w:bookmarkStart w:name="z108" w:id="87"/>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заявителя.</w:t>
      </w:r>
    </w:p>
    <w:bookmarkEnd w:id="87"/>
    <w:bookmarkStart w:name="z109" w:id="88"/>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88"/>
    <w:bookmarkStart w:name="z110" w:id="89"/>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уполномоченная организация отказывает в приеме заявки и документов.</w:t>
      </w:r>
    </w:p>
    <w:bookmarkEnd w:id="89"/>
    <w:bookmarkStart w:name="z111" w:id="90"/>
    <w:p>
      <w:pPr>
        <w:spacing w:after="0"/>
        <w:ind w:left="0"/>
        <w:jc w:val="both"/>
      </w:pPr>
      <w:r>
        <w:rPr>
          <w:rFonts w:ascii="Times New Roman"/>
          <w:b w:val="false"/>
          <w:i w:val="false"/>
          <w:color w:val="000000"/>
          <w:sz w:val="28"/>
        </w:rPr>
        <w:t>
      18. Приостановление срока оказания государственных услуг предусмотренной пунктом 17 настоящих Правил начинается со дня направления заявителю уведомления уполномоченной организацией о приостановлении процесса оказания государственной услуги.</w:t>
      </w:r>
    </w:p>
    <w:bookmarkEnd w:id="90"/>
    <w:bookmarkStart w:name="z112" w:id="91"/>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вынесения решения уполномоченной организацией о возобновлении процесса оказания государственной услуги.</w:t>
      </w:r>
    </w:p>
    <w:bookmarkEnd w:id="91"/>
    <w:bookmarkStart w:name="z113" w:id="92"/>
    <w:p>
      <w:pPr>
        <w:spacing w:after="0"/>
        <w:ind w:left="0"/>
        <w:jc w:val="both"/>
      </w:pPr>
      <w:r>
        <w:rPr>
          <w:rFonts w:ascii="Times New Roman"/>
          <w:b w:val="false"/>
          <w:i w:val="false"/>
          <w:color w:val="000000"/>
          <w:sz w:val="28"/>
        </w:rPr>
        <w:t>
      19. Уполномоченная организация приостанавливает процесс оказания государственной услуги в случаях:</w:t>
      </w:r>
    </w:p>
    <w:bookmarkEnd w:id="92"/>
    <w:bookmarkStart w:name="z114" w:id="93"/>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заявителей на получение соответствующих материальных или нематериальных благ допускает правопреемство;</w:t>
      </w:r>
    </w:p>
    <w:bookmarkEnd w:id="93"/>
    <w:bookmarkStart w:name="z115" w:id="94"/>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94"/>
    <w:bookmarkStart w:name="z116" w:id="95"/>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судом или в ином порядке, предусмотренном законодательством Республики Казахстан;</w:t>
      </w:r>
    </w:p>
    <w:bookmarkEnd w:id="95"/>
    <w:bookmarkStart w:name="z117" w:id="96"/>
    <w:p>
      <w:pPr>
        <w:spacing w:after="0"/>
        <w:ind w:left="0"/>
        <w:jc w:val="both"/>
      </w:pPr>
      <w:r>
        <w:rPr>
          <w:rFonts w:ascii="Times New Roman"/>
          <w:b w:val="false"/>
          <w:i w:val="false"/>
          <w:color w:val="000000"/>
          <w:sz w:val="28"/>
        </w:rPr>
        <w:t xml:space="preserve">
      4) обнаружения ошибок или неточностей в заявлении и (или) документах, представленных заявителем, их несоответствия требованиям по форме и содержанию, представления неполного пакета документов согласно перечню, предусмотренному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96"/>
    <w:bookmarkStart w:name="z118" w:id="97"/>
    <w:p>
      <w:pPr>
        <w:spacing w:after="0"/>
        <w:ind w:left="0"/>
        <w:jc w:val="both"/>
      </w:pPr>
      <w:r>
        <w:rPr>
          <w:rFonts w:ascii="Times New Roman"/>
          <w:b w:val="false"/>
          <w:i w:val="false"/>
          <w:color w:val="000000"/>
          <w:sz w:val="28"/>
        </w:rPr>
        <w:t>
      Процесс оказания государственной услуги приостанавливается:</w:t>
      </w:r>
    </w:p>
    <w:bookmarkEnd w:id="97"/>
    <w:bookmarkStart w:name="z119" w:id="98"/>
    <w:p>
      <w:pPr>
        <w:spacing w:after="0"/>
        <w:ind w:left="0"/>
        <w:jc w:val="both"/>
      </w:pPr>
      <w:r>
        <w:rPr>
          <w:rFonts w:ascii="Times New Roman"/>
          <w:b w:val="false"/>
          <w:i w:val="false"/>
          <w:color w:val="000000"/>
          <w:sz w:val="28"/>
        </w:rPr>
        <w:t>
      1) в случаях, предусмотренных подпунктами 1) и 2) части третьей настоящего пункта, – до определения правопреемника соответствующего лица или назначения недееспособному лицу опекуна;</w:t>
      </w:r>
    </w:p>
    <w:bookmarkEnd w:id="98"/>
    <w:bookmarkStart w:name="z120" w:id="99"/>
    <w:p>
      <w:pPr>
        <w:spacing w:after="0"/>
        <w:ind w:left="0"/>
        <w:jc w:val="both"/>
      </w:pPr>
      <w:r>
        <w:rPr>
          <w:rFonts w:ascii="Times New Roman"/>
          <w:b w:val="false"/>
          <w:i w:val="false"/>
          <w:color w:val="000000"/>
          <w:sz w:val="28"/>
        </w:rPr>
        <w:t>
      2) в случаях, предусмотренных подпунктом 3) части третьей настоящего пункта, – до определения позиции государственным органом или, вступления в законную силу судебного акта или решения вопроса в ином порядке, предусмотренном законодательством Республики Казахстан.</w:t>
      </w:r>
    </w:p>
    <w:bookmarkEnd w:id="99"/>
    <w:bookmarkStart w:name="z121" w:id="100"/>
    <w:p>
      <w:pPr>
        <w:spacing w:after="0"/>
        <w:ind w:left="0"/>
        <w:jc w:val="both"/>
      </w:pPr>
      <w:r>
        <w:rPr>
          <w:rFonts w:ascii="Times New Roman"/>
          <w:b w:val="false"/>
          <w:i w:val="false"/>
          <w:color w:val="000000"/>
          <w:sz w:val="28"/>
        </w:rPr>
        <w:t xml:space="preserve">
      3) в случаях, предусмотренных подпунктом 4) части второй в случаях, предусмотренных подпунктом 3) части третьей настоящего пункта, – до определения позиции государственным органом или, вступления в законную силу судебного акта или решения вопроса в ином порядке, предусмотренном законодательством Республики Казахстан, – до устранения выявленных недостатков в срок, установленный уполномоченной организацией в соответствии с пунктом 17 настоящих </w:t>
      </w:r>
      <w:r>
        <w:rPr>
          <w:rFonts w:ascii="Times New Roman"/>
          <w:b w:val="false"/>
          <w:i w:val="false"/>
          <w:color w:val="000000"/>
          <w:sz w:val="28"/>
        </w:rPr>
        <w:t>Правил</w:t>
      </w:r>
      <w:r>
        <w:rPr>
          <w:rFonts w:ascii="Times New Roman"/>
          <w:b w:val="false"/>
          <w:i w:val="false"/>
          <w:color w:val="000000"/>
          <w:sz w:val="28"/>
        </w:rPr>
        <w:t>.</w:t>
      </w:r>
    </w:p>
    <w:bookmarkEnd w:id="100"/>
    <w:bookmarkStart w:name="z122" w:id="101"/>
    <w:p>
      <w:pPr>
        <w:spacing w:after="0"/>
        <w:ind w:left="0"/>
        <w:jc w:val="both"/>
      </w:pPr>
      <w:r>
        <w:rPr>
          <w:rFonts w:ascii="Times New Roman"/>
          <w:b w:val="false"/>
          <w:i w:val="false"/>
          <w:color w:val="000000"/>
          <w:sz w:val="28"/>
        </w:rPr>
        <w:t>
      Срок приостановления, предусмотренный подпунктом 3) части четвертой настоящего пункта, не должен превышать общий срок оказания соответствующей государственной услуги.</w:t>
      </w:r>
    </w:p>
    <w:bookmarkEnd w:id="101"/>
    <w:bookmarkStart w:name="z123" w:id="102"/>
    <w:p>
      <w:pPr>
        <w:spacing w:after="0"/>
        <w:ind w:left="0"/>
        <w:jc w:val="both"/>
      </w:pPr>
      <w:r>
        <w:rPr>
          <w:rFonts w:ascii="Times New Roman"/>
          <w:b w:val="false"/>
          <w:i w:val="false"/>
          <w:color w:val="000000"/>
          <w:sz w:val="28"/>
        </w:rPr>
        <w:t>
      20. Уполномоченная организация по ходатайству заявителя или по своей инициативе вправе приостановить процесс оказания государственной услуги в случаях:</w:t>
      </w:r>
    </w:p>
    <w:bookmarkEnd w:id="102"/>
    <w:bookmarkStart w:name="z124" w:id="103"/>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103"/>
    <w:bookmarkStart w:name="z125" w:id="104"/>
    <w:p>
      <w:pPr>
        <w:spacing w:after="0"/>
        <w:ind w:left="0"/>
        <w:jc w:val="both"/>
      </w:pPr>
      <w:r>
        <w:rPr>
          <w:rFonts w:ascii="Times New Roman"/>
          <w:b w:val="false"/>
          <w:i w:val="false"/>
          <w:color w:val="000000"/>
          <w:sz w:val="28"/>
        </w:rPr>
        <w:t>
      2) нахождения заявителя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104"/>
    <w:bookmarkStart w:name="z126" w:id="105"/>
    <w:p>
      <w:pPr>
        <w:spacing w:after="0"/>
        <w:ind w:left="0"/>
        <w:jc w:val="left"/>
      </w:pPr>
      <w:r>
        <w:rPr>
          <w:rFonts w:ascii="Times New Roman"/>
          <w:b/>
          <w:i w:val="false"/>
          <w:color w:val="000000"/>
        </w:rPr>
        <w:t xml:space="preserve"> Параграф 4. Осмотр воздушного судна, если применимо</w:t>
      </w:r>
    </w:p>
    <w:bookmarkEnd w:id="105"/>
    <w:bookmarkStart w:name="z127" w:id="106"/>
    <w:p>
      <w:pPr>
        <w:spacing w:after="0"/>
        <w:ind w:left="0"/>
        <w:jc w:val="both"/>
      </w:pPr>
      <w:r>
        <w:rPr>
          <w:rFonts w:ascii="Times New Roman"/>
          <w:b w:val="false"/>
          <w:i w:val="false"/>
          <w:color w:val="000000"/>
          <w:sz w:val="28"/>
        </w:rPr>
        <w:t>
      21. При представлении заявителем полного пакета документов, предусмотренного в Перечне настоящих Правил, и соответствии предоставленного пакета документов установленным требованиям, проводится осмотр воздушного судна авиационным инспектором уполномоченной организации с использованием инструктивного материала в течение 15 (пятнадцати) рабочих дней.</w:t>
      </w:r>
    </w:p>
    <w:bookmarkEnd w:id="106"/>
    <w:bookmarkStart w:name="z128" w:id="107"/>
    <w:p>
      <w:pPr>
        <w:spacing w:after="0"/>
        <w:ind w:left="0"/>
        <w:jc w:val="both"/>
      </w:pPr>
      <w:r>
        <w:rPr>
          <w:rFonts w:ascii="Times New Roman"/>
          <w:b w:val="false"/>
          <w:i w:val="false"/>
          <w:color w:val="000000"/>
          <w:sz w:val="28"/>
        </w:rPr>
        <w:t>
      22. До начала проведения осмотра воздушного судна на портал в "личный кабинет" заявителя направляется уведомление, подписанное ЭЦП уполномоченного лица уполномоченной организации в произвольной форме, содержащее информацию о дате начала, возможных изменениях и дополнениях к процедуре государственной регистрации гражданских воздушных судов Республики Казахстан.</w:t>
      </w:r>
    </w:p>
    <w:bookmarkEnd w:id="107"/>
    <w:bookmarkStart w:name="z129" w:id="108"/>
    <w:p>
      <w:pPr>
        <w:spacing w:after="0"/>
        <w:ind w:left="0"/>
        <w:jc w:val="both"/>
      </w:pPr>
      <w:r>
        <w:rPr>
          <w:rFonts w:ascii="Times New Roman"/>
          <w:b w:val="false"/>
          <w:i w:val="false"/>
          <w:color w:val="000000"/>
          <w:sz w:val="28"/>
        </w:rPr>
        <w:t>
      23. Осмотр воздушного судна авиационным инспектором уполномоченной организации не проводится при государственной регистрации новых, ранее не эксплуатированных, гражданских воздушных судов (за исключением случаев):</w:t>
      </w:r>
    </w:p>
    <w:bookmarkEnd w:id="108"/>
    <w:bookmarkStart w:name="z130" w:id="109"/>
    <w:p>
      <w:pPr>
        <w:spacing w:after="0"/>
        <w:ind w:left="0"/>
        <w:jc w:val="both"/>
      </w:pPr>
      <w:r>
        <w:rPr>
          <w:rFonts w:ascii="Times New Roman"/>
          <w:b w:val="false"/>
          <w:i w:val="false"/>
          <w:color w:val="000000"/>
          <w:sz w:val="28"/>
        </w:rPr>
        <w:t>
      1) государственной регистрации типа гражданского воздушного судна, ранее не состоявшего в Государственном реестре;</w:t>
      </w:r>
    </w:p>
    <w:bookmarkEnd w:id="109"/>
    <w:bookmarkStart w:name="z131" w:id="110"/>
    <w:p>
      <w:pPr>
        <w:spacing w:after="0"/>
        <w:ind w:left="0"/>
        <w:jc w:val="both"/>
      </w:pPr>
      <w:r>
        <w:rPr>
          <w:rFonts w:ascii="Times New Roman"/>
          <w:b w:val="false"/>
          <w:i w:val="false"/>
          <w:color w:val="000000"/>
          <w:sz w:val="28"/>
        </w:rPr>
        <w:t>
      2) письменного обращения заявителя в уполномоченную организацию о проведении осмотра воздушного судна на основании подтверждения завода-изготовителя воздушного судна о готовности воздушного судна к данному осмотру.</w:t>
      </w:r>
    </w:p>
    <w:bookmarkEnd w:id="110"/>
    <w:bookmarkStart w:name="z132" w:id="111"/>
    <w:p>
      <w:pPr>
        <w:spacing w:after="0"/>
        <w:ind w:left="0"/>
        <w:jc w:val="both"/>
      </w:pPr>
      <w:r>
        <w:rPr>
          <w:rFonts w:ascii="Times New Roman"/>
          <w:b w:val="false"/>
          <w:i w:val="false"/>
          <w:color w:val="000000"/>
          <w:sz w:val="28"/>
        </w:rPr>
        <w:t>
      24. В ходе осмотра воздушного судна осуществляются проверочные процедуры, направленные на подтверждение его соответствия нормам лҰтной годности.</w:t>
      </w:r>
    </w:p>
    <w:bookmarkEnd w:id="111"/>
    <w:bookmarkStart w:name="z133" w:id="112"/>
    <w:p>
      <w:pPr>
        <w:spacing w:after="0"/>
        <w:ind w:left="0"/>
        <w:jc w:val="both"/>
      </w:pPr>
      <w:r>
        <w:rPr>
          <w:rFonts w:ascii="Times New Roman"/>
          <w:b w:val="false"/>
          <w:i w:val="false"/>
          <w:color w:val="000000"/>
          <w:sz w:val="28"/>
        </w:rPr>
        <w:t xml:space="preserve">
      25. По результатам осмотра воздушного судна с использованием инструктивного материала составляется акт оценки о годности к эксплуатации гражданского воздушного судна (далее – акт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2"/>
    <w:bookmarkStart w:name="z134" w:id="113"/>
    <w:p>
      <w:pPr>
        <w:spacing w:after="0"/>
        <w:ind w:left="0"/>
        <w:jc w:val="left"/>
      </w:pPr>
      <w:r>
        <w:rPr>
          <w:rFonts w:ascii="Times New Roman"/>
          <w:b/>
          <w:i w:val="false"/>
          <w:color w:val="000000"/>
        </w:rPr>
        <w:t xml:space="preserve"> Параграф 5. Принятие решения и выдача (отказ в выдаче) Свидетельства о государственной регистрации гражданского воздушного судна</w:t>
      </w:r>
    </w:p>
    <w:bookmarkEnd w:id="113"/>
    <w:bookmarkStart w:name="z135" w:id="114"/>
    <w:p>
      <w:pPr>
        <w:spacing w:after="0"/>
        <w:ind w:left="0"/>
        <w:jc w:val="both"/>
      </w:pPr>
      <w:r>
        <w:rPr>
          <w:rFonts w:ascii="Times New Roman"/>
          <w:b w:val="false"/>
          <w:i w:val="false"/>
          <w:color w:val="000000"/>
          <w:sz w:val="28"/>
        </w:rPr>
        <w:t xml:space="preserve">
      26. Сведения о гражданском воздушном судне включаются в Государственный реестр и выдается Свидетельство о государственной регистрации сроком на 5 (пять) лет либо на срок действия договора аренды, но не более пяти лет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w:t>
      </w:r>
    </w:p>
    <w:bookmarkEnd w:id="114"/>
    <w:bookmarkStart w:name="z136" w:id="115"/>
    <w:p>
      <w:pPr>
        <w:spacing w:after="0"/>
        <w:ind w:left="0"/>
        <w:jc w:val="both"/>
      </w:pPr>
      <w:r>
        <w:rPr>
          <w:rFonts w:ascii="Times New Roman"/>
          <w:b w:val="false"/>
          <w:i w:val="false"/>
          <w:color w:val="000000"/>
          <w:sz w:val="28"/>
        </w:rPr>
        <w:t>
      1) соответствии предоставленного пакета документов пункту 8 Перечня настоящих Правил;</w:t>
      </w:r>
    </w:p>
    <w:bookmarkEnd w:id="115"/>
    <w:bookmarkStart w:name="z137" w:id="116"/>
    <w:p>
      <w:pPr>
        <w:spacing w:after="0"/>
        <w:ind w:left="0"/>
        <w:jc w:val="both"/>
      </w:pPr>
      <w:r>
        <w:rPr>
          <w:rFonts w:ascii="Times New Roman"/>
          <w:b w:val="false"/>
          <w:i w:val="false"/>
          <w:color w:val="000000"/>
          <w:sz w:val="28"/>
        </w:rPr>
        <w:t>
      2) положительном результате акта оценки гражданского воздушного судна, подтверждающий его соответствие нормам летной годности;</w:t>
      </w:r>
    </w:p>
    <w:bookmarkEnd w:id="116"/>
    <w:bookmarkStart w:name="z138" w:id="117"/>
    <w:p>
      <w:pPr>
        <w:spacing w:after="0"/>
        <w:ind w:left="0"/>
        <w:jc w:val="both"/>
      </w:pPr>
      <w:r>
        <w:rPr>
          <w:rFonts w:ascii="Times New Roman"/>
          <w:b w:val="false"/>
          <w:i w:val="false"/>
          <w:color w:val="000000"/>
          <w:sz w:val="28"/>
        </w:rPr>
        <w:t>
      3) классификации воздушного судна в соответствии с приложением 6 к настоящим Правилам.</w:t>
      </w:r>
    </w:p>
    <w:bookmarkEnd w:id="117"/>
    <w:bookmarkStart w:name="z139" w:id="118"/>
    <w:p>
      <w:pPr>
        <w:spacing w:after="0"/>
        <w:ind w:left="0"/>
        <w:jc w:val="both"/>
      </w:pPr>
      <w:r>
        <w:rPr>
          <w:rFonts w:ascii="Times New Roman"/>
          <w:b w:val="false"/>
          <w:i w:val="false"/>
          <w:color w:val="000000"/>
          <w:sz w:val="28"/>
        </w:rPr>
        <w:t>
      Свидетельство о государственной регистрации выдается исключительно в целях подтверждения факта регистрации и национальной принадлежности гражданского воздушного судна и не удостоверяет право собственности на него.</w:t>
      </w:r>
    </w:p>
    <w:bookmarkEnd w:id="118"/>
    <w:bookmarkStart w:name="z140" w:id="119"/>
    <w:p>
      <w:pPr>
        <w:spacing w:after="0"/>
        <w:ind w:left="0"/>
        <w:jc w:val="both"/>
      </w:pPr>
      <w:r>
        <w:rPr>
          <w:rFonts w:ascii="Times New Roman"/>
          <w:b w:val="false"/>
          <w:i w:val="false"/>
          <w:color w:val="000000"/>
          <w:sz w:val="28"/>
        </w:rPr>
        <w:t xml:space="preserve">
      При отрицательном результате акта оценки и (или) по основаниям, указанным в пункте 9 Перечня уполномоченной организацией оформляется мотивированный ответ об отказе в оказании государственной услуге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который направляется на портал в "личный кабинет" заявителя подписанный ЭЦП уполномоченного лица уполномоченной организации.</w:t>
      </w:r>
    </w:p>
    <w:bookmarkEnd w:id="119"/>
    <w:bookmarkStart w:name="z141" w:id="120"/>
    <w:p>
      <w:pPr>
        <w:spacing w:after="0"/>
        <w:ind w:left="0"/>
        <w:jc w:val="both"/>
      </w:pPr>
      <w:r>
        <w:rPr>
          <w:rFonts w:ascii="Times New Roman"/>
          <w:b w:val="false"/>
          <w:i w:val="false"/>
          <w:color w:val="000000"/>
          <w:sz w:val="28"/>
        </w:rPr>
        <w:t>
      При отказе в оказании государственной услуги уполномоченная организация направляет заявителю ответ с указанием причин отказа.</w:t>
      </w:r>
    </w:p>
    <w:bookmarkEnd w:id="120"/>
    <w:bookmarkStart w:name="z142" w:id="121"/>
    <w:p>
      <w:pPr>
        <w:spacing w:after="0"/>
        <w:ind w:left="0"/>
        <w:jc w:val="both"/>
      </w:pPr>
      <w:r>
        <w:rPr>
          <w:rFonts w:ascii="Times New Roman"/>
          <w:b w:val="false"/>
          <w:i w:val="false"/>
          <w:color w:val="000000"/>
          <w:sz w:val="28"/>
        </w:rPr>
        <w:t>
      В ответе указываются полный перечень оснований с обоснованиями, по которым уполномоченной организацией принято решение о предоставлении мотивированного отказа в оказании государственной услуги, а также сроки и порядок обжалования.</w:t>
      </w:r>
    </w:p>
    <w:bookmarkEnd w:id="121"/>
    <w:bookmarkStart w:name="z143" w:id="122"/>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получение данной услуги.</w:t>
      </w:r>
    </w:p>
    <w:bookmarkEnd w:id="122"/>
    <w:bookmarkStart w:name="z144" w:id="123"/>
    <w:p>
      <w:pPr>
        <w:spacing w:after="0"/>
        <w:ind w:left="0"/>
        <w:jc w:val="both"/>
      </w:pPr>
      <w:r>
        <w:rPr>
          <w:rFonts w:ascii="Times New Roman"/>
          <w:b w:val="false"/>
          <w:i w:val="false"/>
          <w:color w:val="000000"/>
          <w:sz w:val="28"/>
        </w:rPr>
        <w:t>
      При отказе в оказании государственной услуги заслушивание с заявителем не проводится.</w:t>
      </w:r>
    </w:p>
    <w:bookmarkEnd w:id="123"/>
    <w:bookmarkStart w:name="z145" w:id="124"/>
    <w:p>
      <w:pPr>
        <w:spacing w:after="0"/>
        <w:ind w:left="0"/>
        <w:jc w:val="both"/>
      </w:pPr>
      <w:r>
        <w:rPr>
          <w:rFonts w:ascii="Times New Roman"/>
          <w:b w:val="false"/>
          <w:i w:val="false"/>
          <w:color w:val="000000"/>
          <w:sz w:val="28"/>
        </w:rPr>
        <w:t>
      В случае устранения заявителем причин отказа в оказании государственной услуги заявитель может обратиться повторно для получения государственной услуги в порядке, установленном настоящими Правилами.</w:t>
      </w:r>
    </w:p>
    <w:bookmarkEnd w:id="124"/>
    <w:bookmarkStart w:name="z146" w:id="125"/>
    <w:p>
      <w:pPr>
        <w:spacing w:after="0"/>
        <w:ind w:left="0"/>
        <w:jc w:val="both"/>
      </w:pPr>
      <w:r>
        <w:rPr>
          <w:rFonts w:ascii="Times New Roman"/>
          <w:b w:val="false"/>
          <w:i w:val="false"/>
          <w:color w:val="000000"/>
          <w:sz w:val="28"/>
        </w:rPr>
        <w:t>
      27. При обнаружении ошибки в Свидетельстве о государственной регистрации либо поступлении заявки о допущенной ошибке, уполномоченная организация вносит исправления в срок 3 (трех) рабочих дня.</w:t>
      </w:r>
    </w:p>
    <w:bookmarkEnd w:id="125"/>
    <w:bookmarkStart w:name="z147" w:id="126"/>
    <w:p>
      <w:pPr>
        <w:spacing w:after="0"/>
        <w:ind w:left="0"/>
        <w:jc w:val="both"/>
      </w:pPr>
      <w:r>
        <w:rPr>
          <w:rFonts w:ascii="Times New Roman"/>
          <w:b w:val="false"/>
          <w:i w:val="false"/>
          <w:color w:val="000000"/>
          <w:sz w:val="28"/>
        </w:rPr>
        <w:t>
      28. Уполномоченная организация при внесении в Государственный реестр нового типа воздушного судна направляет в письменной форме уведомление государству разработчика данного типа о регистрации указанного гражданского воздушного судна в Государственном реестре в течение 15 (пятнадцати) рабочих дней.</w:t>
      </w:r>
    </w:p>
    <w:bookmarkEnd w:id="126"/>
    <w:bookmarkStart w:name="z148" w:id="127"/>
    <w:p>
      <w:pPr>
        <w:spacing w:after="0"/>
        <w:ind w:left="0"/>
        <w:jc w:val="left"/>
      </w:pPr>
      <w:r>
        <w:rPr>
          <w:rFonts w:ascii="Times New Roman"/>
          <w:b/>
          <w:i w:val="false"/>
          <w:color w:val="000000"/>
        </w:rPr>
        <w:t xml:space="preserve"> Параграф 6. Государственный реестр гражданских воздушных судов Республики Казахстан</w:t>
      </w:r>
    </w:p>
    <w:bookmarkEnd w:id="127"/>
    <w:bookmarkStart w:name="z149" w:id="128"/>
    <w:p>
      <w:pPr>
        <w:spacing w:after="0"/>
        <w:ind w:left="0"/>
        <w:jc w:val="both"/>
      </w:pPr>
      <w:r>
        <w:rPr>
          <w:rFonts w:ascii="Times New Roman"/>
          <w:b w:val="false"/>
          <w:i w:val="false"/>
          <w:color w:val="000000"/>
          <w:sz w:val="28"/>
        </w:rPr>
        <w:t xml:space="preserve">
      29. Государственный реестр является документом, состоящим из табличных листов учета, в которые вносится информация о воздушных судах, которым посредством регистрации была присвоена национальная принадлежность Республики Казахстан, а также дополнительная информация. Ведение Государственного реестра с использованием государственного опознавательного знака в виде двух заглавных букв латинского алфавита "UN" недействительно с 01 июля 2008 года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31 января 2008 года № 23 "О замене национального знака гражданских воздушных судов Республики Казахстан "UN" на национальный знак "UP". С 1 января 2008 года Государственный реестр ведется с государственным опознавательным знаком Республики Казахстан в виде двух заглавных букв латинского алфавита - UP, присвоенный Международной организацией гражданской авиации (ИКАО).</w:t>
      </w:r>
    </w:p>
    <w:bookmarkEnd w:id="128"/>
    <w:bookmarkStart w:name="z150" w:id="129"/>
    <w:p>
      <w:pPr>
        <w:spacing w:after="0"/>
        <w:ind w:left="0"/>
        <w:jc w:val="both"/>
      </w:pPr>
      <w:r>
        <w:rPr>
          <w:rFonts w:ascii="Times New Roman"/>
          <w:b w:val="false"/>
          <w:i w:val="false"/>
          <w:color w:val="000000"/>
          <w:sz w:val="28"/>
        </w:rPr>
        <w:t xml:space="preserve">
      Ведение Государственного реестра осуществляется уполномоченной организацией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бумажном и цифровом виде. При наличии соответствующего защищенного программного продукта Государственный реестр ведется на электронных носителях с возможностью дублирования. При несоответствии между записями на бумажных и электронных носителях приоритет имеют записи на бумажных носителях.</w:t>
      </w:r>
    </w:p>
    <w:bookmarkEnd w:id="129"/>
    <w:bookmarkStart w:name="z151" w:id="130"/>
    <w:p>
      <w:pPr>
        <w:spacing w:after="0"/>
        <w:ind w:left="0"/>
        <w:jc w:val="both"/>
      </w:pPr>
      <w:r>
        <w:rPr>
          <w:rFonts w:ascii="Times New Roman"/>
          <w:b w:val="false"/>
          <w:i w:val="false"/>
          <w:color w:val="000000"/>
          <w:sz w:val="28"/>
        </w:rPr>
        <w:t>
      30. Уполномоченная организация формирует дело на каждое гражданское воздушное судно, которое включает документы, послужившие основанием для государственной регистрации воздушного судна, а также копию выданного Свидетельства о государственной регистрации и является неотъемлемой частью Государственного реестра.</w:t>
      </w:r>
    </w:p>
    <w:bookmarkEnd w:id="130"/>
    <w:bookmarkStart w:name="z152" w:id="131"/>
    <w:p>
      <w:pPr>
        <w:spacing w:after="0"/>
        <w:ind w:left="0"/>
        <w:jc w:val="both"/>
      </w:pPr>
      <w:r>
        <w:rPr>
          <w:rFonts w:ascii="Times New Roman"/>
          <w:b w:val="false"/>
          <w:i w:val="false"/>
          <w:color w:val="000000"/>
          <w:sz w:val="28"/>
        </w:rPr>
        <w:t xml:space="preserve">
      31. Дело гражданского воздушного судна в том числе, переданные уполномоченным органом в сфере гражданской авиации, хранится в течение всего срока его эксплуатации в уполномоченной организации и через год после его исключения (дерегистрации) из Государственного реестра передается в архив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131"/>
    <w:bookmarkStart w:name="z153" w:id="132"/>
    <w:p>
      <w:pPr>
        <w:spacing w:after="0"/>
        <w:ind w:left="0"/>
        <w:jc w:val="both"/>
      </w:pPr>
      <w:r>
        <w:rPr>
          <w:rFonts w:ascii="Times New Roman"/>
          <w:b w:val="false"/>
          <w:i w:val="false"/>
          <w:color w:val="000000"/>
          <w:sz w:val="28"/>
        </w:rPr>
        <w:t>
      Уничтожение или изъятие из дела гражданского воздушного судна каких-либо документов или их частей не допускается.</w:t>
      </w:r>
    </w:p>
    <w:bookmarkEnd w:id="132"/>
    <w:bookmarkStart w:name="z154" w:id="133"/>
    <w:p>
      <w:pPr>
        <w:spacing w:after="0"/>
        <w:ind w:left="0"/>
        <w:jc w:val="both"/>
      </w:pPr>
      <w:r>
        <w:rPr>
          <w:rFonts w:ascii="Times New Roman"/>
          <w:b w:val="false"/>
          <w:i w:val="false"/>
          <w:color w:val="000000"/>
          <w:sz w:val="28"/>
        </w:rPr>
        <w:t>
      32. Собственник (владелец) либо эксплуатант гражданского воздушного судна, внесенного в Государственный реестр, в течение одного месяца с момента наступления соответствующих обстоятельств осуществляет уведомление уполномоченной организации о следующих изменениях:</w:t>
      </w:r>
    </w:p>
    <w:bookmarkEnd w:id="133"/>
    <w:bookmarkStart w:name="z155" w:id="134"/>
    <w:p>
      <w:pPr>
        <w:spacing w:after="0"/>
        <w:ind w:left="0"/>
        <w:jc w:val="both"/>
      </w:pPr>
      <w:r>
        <w:rPr>
          <w:rFonts w:ascii="Times New Roman"/>
          <w:b w:val="false"/>
          <w:i w:val="false"/>
          <w:color w:val="000000"/>
          <w:sz w:val="28"/>
        </w:rPr>
        <w:t>
      1) переход права собственности или иных прав на гражданское воздушное судно;</w:t>
      </w:r>
    </w:p>
    <w:bookmarkEnd w:id="134"/>
    <w:bookmarkStart w:name="z156" w:id="135"/>
    <w:p>
      <w:pPr>
        <w:spacing w:after="0"/>
        <w:ind w:left="0"/>
        <w:jc w:val="both"/>
      </w:pPr>
      <w:r>
        <w:rPr>
          <w:rFonts w:ascii="Times New Roman"/>
          <w:b w:val="false"/>
          <w:i w:val="false"/>
          <w:color w:val="000000"/>
          <w:sz w:val="28"/>
        </w:rPr>
        <w:t>
      2) установление обременений на указанные права;</w:t>
      </w:r>
    </w:p>
    <w:bookmarkEnd w:id="135"/>
    <w:bookmarkStart w:name="z157" w:id="136"/>
    <w:p>
      <w:pPr>
        <w:spacing w:after="0"/>
        <w:ind w:left="0"/>
        <w:jc w:val="both"/>
      </w:pPr>
      <w:r>
        <w:rPr>
          <w:rFonts w:ascii="Times New Roman"/>
          <w:b w:val="false"/>
          <w:i w:val="false"/>
          <w:color w:val="000000"/>
          <w:sz w:val="28"/>
        </w:rPr>
        <w:t>
      3) выдача или отзыв безотзывного полномочия;</w:t>
      </w:r>
    </w:p>
    <w:bookmarkEnd w:id="136"/>
    <w:bookmarkStart w:name="z158" w:id="137"/>
    <w:p>
      <w:pPr>
        <w:spacing w:after="0"/>
        <w:ind w:left="0"/>
        <w:jc w:val="both"/>
      </w:pPr>
      <w:r>
        <w:rPr>
          <w:rFonts w:ascii="Times New Roman"/>
          <w:b w:val="false"/>
          <w:i w:val="false"/>
          <w:color w:val="000000"/>
          <w:sz w:val="28"/>
        </w:rPr>
        <w:t>
      4) изменение условий договора аренды;</w:t>
      </w:r>
    </w:p>
    <w:bookmarkEnd w:id="137"/>
    <w:bookmarkStart w:name="z159" w:id="138"/>
    <w:p>
      <w:pPr>
        <w:spacing w:after="0"/>
        <w:ind w:left="0"/>
        <w:jc w:val="both"/>
      </w:pPr>
      <w:r>
        <w:rPr>
          <w:rFonts w:ascii="Times New Roman"/>
          <w:b w:val="false"/>
          <w:i w:val="false"/>
          <w:color w:val="000000"/>
          <w:sz w:val="28"/>
        </w:rPr>
        <w:t>
      5) чрезвычайные происшествия, пропажа либо поломка гражданского воздушного судна.</w:t>
      </w:r>
    </w:p>
    <w:bookmarkEnd w:id="138"/>
    <w:bookmarkStart w:name="z160" w:id="139"/>
    <w:p>
      <w:pPr>
        <w:spacing w:after="0"/>
        <w:ind w:left="0"/>
        <w:jc w:val="both"/>
      </w:pPr>
      <w:r>
        <w:rPr>
          <w:rFonts w:ascii="Times New Roman"/>
          <w:b w:val="false"/>
          <w:i w:val="false"/>
          <w:color w:val="000000"/>
          <w:sz w:val="28"/>
        </w:rPr>
        <w:t>
      Собственником (владельцем) либо эксплуатантом гражданского воздушного судна принимаются меры по внесению соответствующих изменений и (или) дополнений в Государственный реестр и Свидетельство о государственной регистрации.</w:t>
      </w:r>
    </w:p>
    <w:bookmarkEnd w:id="139"/>
    <w:bookmarkStart w:name="z161" w:id="140"/>
    <w:p>
      <w:pPr>
        <w:spacing w:after="0"/>
        <w:ind w:left="0"/>
        <w:jc w:val="both"/>
      </w:pPr>
      <w:r>
        <w:rPr>
          <w:rFonts w:ascii="Times New Roman"/>
          <w:b w:val="false"/>
          <w:i w:val="false"/>
          <w:color w:val="000000"/>
          <w:sz w:val="28"/>
        </w:rPr>
        <w:t>
      33. Сведения о наличии (отсутствии) гражданского воздушного судна предоставляются уполномоченной организацией через портал и (или) мобильного приложения eGov Mobile.</w:t>
      </w:r>
    </w:p>
    <w:bookmarkEnd w:id="140"/>
    <w:bookmarkStart w:name="z162" w:id="141"/>
    <w:p>
      <w:pPr>
        <w:spacing w:after="0"/>
        <w:ind w:left="0"/>
        <w:jc w:val="both"/>
      </w:pPr>
      <w:r>
        <w:rPr>
          <w:rFonts w:ascii="Times New Roman"/>
          <w:b w:val="false"/>
          <w:i w:val="false"/>
          <w:color w:val="000000"/>
          <w:sz w:val="28"/>
        </w:rPr>
        <w:t>
      Справка предоставляются физическим или юридическим лицам и третьим лицам посредством сервиса цифровых документов при условии согласия владельца документа, предоставленного посредством зарегистрированного на портале абонентского номера сотовой связи субъекта путем передачи одноразового пароля либо путем отправления короткого текстового сообщения в качестве ответа на уведомление портала.</w:t>
      </w:r>
    </w:p>
    <w:bookmarkEnd w:id="141"/>
    <w:bookmarkStart w:name="z163" w:id="142"/>
    <w:p>
      <w:pPr>
        <w:spacing w:after="0"/>
        <w:ind w:left="0"/>
        <w:jc w:val="both"/>
      </w:pPr>
      <w:r>
        <w:rPr>
          <w:rFonts w:ascii="Times New Roman"/>
          <w:b w:val="false"/>
          <w:i w:val="false"/>
          <w:color w:val="000000"/>
          <w:sz w:val="28"/>
        </w:rPr>
        <w:t xml:space="preserve">
      34. Сведения формируются в виде цифрового документа по форме согласно приложению 21 к настоящим Правилам на основании данных цифровой системы уполномоченной организации в соответствии с Правилами отображения и использования электронных документов в сервисе цифровых документов,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сентября 2020 года № 352/НҚ (зарегистрирован в Реестре государственной регистрации нормативных правовых актов за № 21329).</w:t>
      </w:r>
    </w:p>
    <w:bookmarkEnd w:id="142"/>
    <w:bookmarkStart w:name="z164" w:id="143"/>
    <w:p>
      <w:pPr>
        <w:spacing w:after="0"/>
        <w:ind w:left="0"/>
        <w:jc w:val="both"/>
      </w:pPr>
      <w:r>
        <w:rPr>
          <w:rFonts w:ascii="Times New Roman"/>
          <w:b w:val="false"/>
          <w:i w:val="false"/>
          <w:color w:val="000000"/>
          <w:sz w:val="28"/>
        </w:rPr>
        <w:t xml:space="preserve">
      Сведения формируются автоматически, без участия должностного лица уполномоченной организации, на основании сведений, содержащихся в цифровой системе уполномоченной организации, полученных путем интеграции с сервисом цифровых документов в соответствии с Правилами интеграции объектов информатизации "электронного правительства",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за № 16777).</w:t>
      </w:r>
    </w:p>
    <w:bookmarkEnd w:id="143"/>
    <w:bookmarkStart w:name="z165" w:id="144"/>
    <w:p>
      <w:pPr>
        <w:spacing w:after="0"/>
        <w:ind w:left="0"/>
        <w:jc w:val="left"/>
      </w:pPr>
      <w:r>
        <w:rPr>
          <w:rFonts w:ascii="Times New Roman"/>
          <w:b/>
          <w:i w:val="false"/>
          <w:color w:val="000000"/>
        </w:rPr>
        <w:t xml:space="preserve"> Параграф 7. Внесение изменений и дополнений в Государственный реестр и в Свидетельство о государственной регистрации</w:t>
      </w:r>
    </w:p>
    <w:bookmarkEnd w:id="144"/>
    <w:bookmarkStart w:name="z166" w:id="145"/>
    <w:p>
      <w:pPr>
        <w:spacing w:after="0"/>
        <w:ind w:left="0"/>
        <w:jc w:val="both"/>
      </w:pPr>
      <w:r>
        <w:rPr>
          <w:rFonts w:ascii="Times New Roman"/>
          <w:b w:val="false"/>
          <w:i w:val="false"/>
          <w:color w:val="000000"/>
          <w:sz w:val="28"/>
        </w:rPr>
        <w:t>
      35. Внесение изменений в Свидетельство о государственной регистрации и в Государственный реестр осуществляется уполномоченной организацией через портал при изменении собственника (владельца) гражданского воздушного судна и (или) его наименования и (или) его фамилии, имени, отчества (при его наличии) и (или) эксплуатанта гражданского воздушного судна и (или) его наименования.</w:t>
      </w:r>
    </w:p>
    <w:bookmarkEnd w:id="145"/>
    <w:bookmarkStart w:name="z167" w:id="146"/>
    <w:p>
      <w:pPr>
        <w:spacing w:after="0"/>
        <w:ind w:left="0"/>
        <w:jc w:val="both"/>
      </w:pPr>
      <w:r>
        <w:rPr>
          <w:rFonts w:ascii="Times New Roman"/>
          <w:b w:val="false"/>
          <w:i w:val="false"/>
          <w:color w:val="000000"/>
          <w:sz w:val="28"/>
        </w:rPr>
        <w:t xml:space="preserve">
      Для внесения изменений в Свидетельство о государственной регистрации и в Государственный реестр заявитель направляет в уполномоченную организацию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ЭЦП собственника или эксплуатанта, с приложением документов, предусмотренных Перечнем.</w:t>
      </w:r>
    </w:p>
    <w:bookmarkEnd w:id="146"/>
    <w:bookmarkStart w:name="z168" w:id="147"/>
    <w:p>
      <w:pPr>
        <w:spacing w:after="0"/>
        <w:ind w:left="0"/>
        <w:jc w:val="both"/>
      </w:pPr>
      <w:r>
        <w:rPr>
          <w:rFonts w:ascii="Times New Roman"/>
          <w:b w:val="false"/>
          <w:i w:val="false"/>
          <w:color w:val="000000"/>
          <w:sz w:val="28"/>
        </w:rPr>
        <w:t xml:space="preserve">
      36. Уполномоченная организация проверяет представленные документы, предусмотренные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настоящих Правил.</w:t>
      </w:r>
    </w:p>
    <w:bookmarkEnd w:id="147"/>
    <w:bookmarkStart w:name="z169" w:id="148"/>
    <w:p>
      <w:pPr>
        <w:spacing w:after="0"/>
        <w:ind w:left="0"/>
        <w:jc w:val="both"/>
      </w:pPr>
      <w:r>
        <w:rPr>
          <w:rFonts w:ascii="Times New Roman"/>
          <w:b w:val="false"/>
          <w:i w:val="false"/>
          <w:color w:val="000000"/>
          <w:sz w:val="28"/>
        </w:rPr>
        <w:t>
      При отказе в оказании государственной услуги уполномоченная организация направляет заявителю ответ с указанием причин отказа.</w:t>
      </w:r>
    </w:p>
    <w:bookmarkEnd w:id="148"/>
    <w:bookmarkStart w:name="z170" w:id="149"/>
    <w:p>
      <w:pPr>
        <w:spacing w:after="0"/>
        <w:ind w:left="0"/>
        <w:jc w:val="both"/>
      </w:pPr>
      <w:r>
        <w:rPr>
          <w:rFonts w:ascii="Times New Roman"/>
          <w:b w:val="false"/>
          <w:i w:val="false"/>
          <w:color w:val="000000"/>
          <w:sz w:val="28"/>
        </w:rPr>
        <w:t>
      В ответе указываются полный перечень оснований с обоснованиями, по которым уполномоченной организацией принято решение о предоставлении мотивированного отказа в оказании государственной услуги, а также сроки и порядок обжалования.</w:t>
      </w:r>
    </w:p>
    <w:bookmarkEnd w:id="149"/>
    <w:bookmarkStart w:name="z171" w:id="150"/>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получение данной услуги.</w:t>
      </w:r>
    </w:p>
    <w:bookmarkEnd w:id="150"/>
    <w:bookmarkStart w:name="z172" w:id="151"/>
    <w:p>
      <w:pPr>
        <w:spacing w:after="0"/>
        <w:ind w:left="0"/>
        <w:jc w:val="both"/>
      </w:pPr>
      <w:r>
        <w:rPr>
          <w:rFonts w:ascii="Times New Roman"/>
          <w:b w:val="false"/>
          <w:i w:val="false"/>
          <w:color w:val="000000"/>
          <w:sz w:val="28"/>
        </w:rPr>
        <w:t>
      При отказе в оказании государственной услуги заслушивание с заявителем не проводится.</w:t>
      </w:r>
    </w:p>
    <w:bookmarkEnd w:id="151"/>
    <w:bookmarkStart w:name="z173" w:id="152"/>
    <w:p>
      <w:pPr>
        <w:spacing w:after="0"/>
        <w:ind w:left="0"/>
        <w:jc w:val="both"/>
      </w:pPr>
      <w:r>
        <w:rPr>
          <w:rFonts w:ascii="Times New Roman"/>
          <w:b w:val="false"/>
          <w:i w:val="false"/>
          <w:color w:val="000000"/>
          <w:sz w:val="28"/>
        </w:rPr>
        <w:t>
      В случае устранения заявителем причин отказа в оказании государственной услуги заявитель может обратиться повторно для получения государственной услуги в порядке, установленном настоящими Правилами.</w:t>
      </w:r>
    </w:p>
    <w:bookmarkEnd w:id="152"/>
    <w:bookmarkStart w:name="z174" w:id="153"/>
    <w:p>
      <w:pPr>
        <w:spacing w:after="0"/>
        <w:ind w:left="0"/>
        <w:jc w:val="both"/>
      </w:pPr>
      <w:r>
        <w:rPr>
          <w:rFonts w:ascii="Times New Roman"/>
          <w:b w:val="false"/>
          <w:i w:val="false"/>
          <w:color w:val="000000"/>
          <w:sz w:val="28"/>
        </w:rPr>
        <w:t xml:space="preserve">
      37. Для продления срока действия Свидетельства о государственной регистрации заявитель направляет в уполномоченную организацию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ЭЦП собственника или эксплуатанта, с приложением документов, предусмотренных Перечнем.</w:t>
      </w:r>
    </w:p>
    <w:bookmarkEnd w:id="153"/>
    <w:bookmarkStart w:name="z175" w:id="154"/>
    <w:p>
      <w:pPr>
        <w:spacing w:after="0"/>
        <w:ind w:left="0"/>
        <w:jc w:val="both"/>
      </w:pPr>
      <w:r>
        <w:rPr>
          <w:rFonts w:ascii="Times New Roman"/>
          <w:b w:val="false"/>
          <w:i w:val="false"/>
          <w:color w:val="000000"/>
          <w:sz w:val="28"/>
        </w:rPr>
        <w:t xml:space="preserve">
      38. Уполномоченная организация проверяет представленные документы, предусмотренные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настоящих Правил.</w:t>
      </w:r>
    </w:p>
    <w:bookmarkEnd w:id="154"/>
    <w:bookmarkStart w:name="z176" w:id="155"/>
    <w:p>
      <w:pPr>
        <w:spacing w:after="0"/>
        <w:ind w:left="0"/>
        <w:jc w:val="both"/>
      </w:pPr>
      <w:r>
        <w:rPr>
          <w:rFonts w:ascii="Times New Roman"/>
          <w:b w:val="false"/>
          <w:i w:val="false"/>
          <w:color w:val="000000"/>
          <w:sz w:val="28"/>
        </w:rPr>
        <w:t>
      При отказе в оказании государственной услуги уполномоченная организация направляет заявителю ответ с указанием причин отказа.</w:t>
      </w:r>
    </w:p>
    <w:bookmarkEnd w:id="155"/>
    <w:bookmarkStart w:name="z177" w:id="156"/>
    <w:p>
      <w:pPr>
        <w:spacing w:after="0"/>
        <w:ind w:left="0"/>
        <w:jc w:val="both"/>
      </w:pPr>
      <w:r>
        <w:rPr>
          <w:rFonts w:ascii="Times New Roman"/>
          <w:b w:val="false"/>
          <w:i w:val="false"/>
          <w:color w:val="000000"/>
          <w:sz w:val="28"/>
        </w:rPr>
        <w:t>
      В ответе указываются полный перечень оснований с обоснованиями, по которым уполномоченной организацией принято решение о предоставлении мотивированного отказа в оказании государственной услуги, а также сроки и порядок обжалования.</w:t>
      </w:r>
    </w:p>
    <w:bookmarkEnd w:id="156"/>
    <w:bookmarkStart w:name="z178" w:id="157"/>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получение данной услуги.</w:t>
      </w:r>
    </w:p>
    <w:bookmarkEnd w:id="157"/>
    <w:bookmarkStart w:name="z179" w:id="158"/>
    <w:p>
      <w:pPr>
        <w:spacing w:after="0"/>
        <w:ind w:left="0"/>
        <w:jc w:val="both"/>
      </w:pPr>
      <w:r>
        <w:rPr>
          <w:rFonts w:ascii="Times New Roman"/>
          <w:b w:val="false"/>
          <w:i w:val="false"/>
          <w:color w:val="000000"/>
          <w:sz w:val="28"/>
        </w:rPr>
        <w:t>
      При отказе в оказании государственной услуги заслушивание с заявителем не проводится.</w:t>
      </w:r>
    </w:p>
    <w:bookmarkEnd w:id="158"/>
    <w:bookmarkStart w:name="z180" w:id="159"/>
    <w:p>
      <w:pPr>
        <w:spacing w:after="0"/>
        <w:ind w:left="0"/>
        <w:jc w:val="both"/>
      </w:pPr>
      <w:r>
        <w:rPr>
          <w:rFonts w:ascii="Times New Roman"/>
          <w:b w:val="false"/>
          <w:i w:val="false"/>
          <w:color w:val="000000"/>
          <w:sz w:val="28"/>
        </w:rPr>
        <w:t>
      В случае устранения заявителем причин отказа в оказании государственной услуги заявитель может обратиться повторно для получения государственной услуги в порядке, установленном настоящими Правилами.</w:t>
      </w:r>
    </w:p>
    <w:bookmarkEnd w:id="159"/>
    <w:bookmarkStart w:name="z181" w:id="160"/>
    <w:p>
      <w:pPr>
        <w:spacing w:after="0"/>
        <w:ind w:left="0"/>
        <w:jc w:val="both"/>
      </w:pPr>
      <w:r>
        <w:rPr>
          <w:rFonts w:ascii="Times New Roman"/>
          <w:b w:val="false"/>
          <w:i w:val="false"/>
          <w:color w:val="000000"/>
          <w:sz w:val="28"/>
        </w:rPr>
        <w:t>
      39. После выдачи Свидетельства о государственной регистрации ранее выданное Свидетельство о государственной регистрации теряет силу.</w:t>
      </w:r>
    </w:p>
    <w:bookmarkEnd w:id="160"/>
    <w:bookmarkStart w:name="z182" w:id="161"/>
    <w:p>
      <w:pPr>
        <w:spacing w:after="0"/>
        <w:ind w:left="0"/>
        <w:jc w:val="both"/>
      </w:pPr>
      <w:r>
        <w:rPr>
          <w:rFonts w:ascii="Times New Roman"/>
          <w:b w:val="false"/>
          <w:i w:val="false"/>
          <w:color w:val="000000"/>
          <w:sz w:val="28"/>
        </w:rPr>
        <w:t>
      40. В случае сбоя цифровой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незамедлительно уведомляет оператора цифровой инфраструктуры "цифрового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или бизнес идентификационного номера заявителя, с приложением пошаговых скриншотов с момента авторизации до момента возникновения ошибки с указанием точного времени ошибки.</w:t>
      </w:r>
    </w:p>
    <w:bookmarkEnd w:id="161"/>
    <w:bookmarkStart w:name="z183" w:id="162"/>
    <w:p>
      <w:pPr>
        <w:spacing w:after="0"/>
        <w:ind w:left="0"/>
        <w:jc w:val="left"/>
      </w:pPr>
      <w:r>
        <w:rPr>
          <w:rFonts w:ascii="Times New Roman"/>
          <w:b/>
          <w:i w:val="false"/>
          <w:color w:val="000000"/>
        </w:rPr>
        <w:t xml:space="preserve"> Параграф 8. Регистрация договоров о залоге и (или) дополнительных соглашений к ним</w:t>
      </w:r>
    </w:p>
    <w:bookmarkEnd w:id="162"/>
    <w:bookmarkStart w:name="z184" w:id="163"/>
    <w:p>
      <w:pPr>
        <w:spacing w:after="0"/>
        <w:ind w:left="0"/>
        <w:jc w:val="both"/>
      </w:pPr>
      <w:r>
        <w:rPr>
          <w:rFonts w:ascii="Times New Roman"/>
          <w:b w:val="false"/>
          <w:i w:val="false"/>
          <w:color w:val="000000"/>
          <w:sz w:val="28"/>
        </w:rPr>
        <w:t>
      41. Уполномоченная организация осуществляет регистрацию договоров о залоге и (или) дополнительных соглашений к ним.</w:t>
      </w:r>
    </w:p>
    <w:bookmarkEnd w:id="163"/>
    <w:bookmarkStart w:name="z185" w:id="164"/>
    <w:p>
      <w:pPr>
        <w:spacing w:after="0"/>
        <w:ind w:left="0"/>
        <w:jc w:val="both"/>
      </w:pPr>
      <w:r>
        <w:rPr>
          <w:rFonts w:ascii="Times New Roman"/>
          <w:b w:val="false"/>
          <w:i w:val="false"/>
          <w:color w:val="000000"/>
          <w:sz w:val="28"/>
        </w:rPr>
        <w:t>
      Для регистрации залогодатель или залогодержатель воздушного судна представляет помимо обращения следующие документы:</w:t>
      </w:r>
    </w:p>
    <w:bookmarkEnd w:id="164"/>
    <w:bookmarkStart w:name="z186" w:id="165"/>
    <w:p>
      <w:pPr>
        <w:spacing w:after="0"/>
        <w:ind w:left="0"/>
        <w:jc w:val="both"/>
      </w:pPr>
      <w:r>
        <w:rPr>
          <w:rFonts w:ascii="Times New Roman"/>
          <w:b w:val="false"/>
          <w:i w:val="false"/>
          <w:color w:val="000000"/>
          <w:sz w:val="28"/>
        </w:rPr>
        <w:t>
      1) копию документа, подтверждающего плату за государственную регистрацию договора о залоге воздушного судна и (или) дополнительного соглашения к нему;</w:t>
      </w:r>
    </w:p>
    <w:bookmarkEnd w:id="165"/>
    <w:bookmarkStart w:name="z187" w:id="166"/>
    <w:p>
      <w:pPr>
        <w:spacing w:after="0"/>
        <w:ind w:left="0"/>
        <w:jc w:val="both"/>
      </w:pPr>
      <w:r>
        <w:rPr>
          <w:rFonts w:ascii="Times New Roman"/>
          <w:b w:val="false"/>
          <w:i w:val="false"/>
          <w:color w:val="000000"/>
          <w:sz w:val="28"/>
        </w:rPr>
        <w:t>
      2) договор о залоге или ипотеке гражданского воздушного судна и (или) дополнительное соглашение к нему в 3 экземплярах;</w:t>
      </w:r>
    </w:p>
    <w:bookmarkEnd w:id="166"/>
    <w:bookmarkStart w:name="z188" w:id="167"/>
    <w:p>
      <w:pPr>
        <w:spacing w:after="0"/>
        <w:ind w:left="0"/>
        <w:jc w:val="both"/>
      </w:pPr>
      <w:r>
        <w:rPr>
          <w:rFonts w:ascii="Times New Roman"/>
          <w:b w:val="false"/>
          <w:i w:val="false"/>
          <w:color w:val="000000"/>
          <w:sz w:val="28"/>
        </w:rPr>
        <w:t>
      3) копию учредительного документа (для иностранных юридических лиц) или документ удостоверяющих личность (для иностранных физических лиц).</w:t>
      </w:r>
    </w:p>
    <w:bookmarkEnd w:id="167"/>
    <w:bookmarkStart w:name="z189" w:id="168"/>
    <w:p>
      <w:pPr>
        <w:spacing w:after="0"/>
        <w:ind w:left="0"/>
        <w:jc w:val="both"/>
      </w:pPr>
      <w:r>
        <w:rPr>
          <w:rFonts w:ascii="Times New Roman"/>
          <w:b w:val="false"/>
          <w:i w:val="false"/>
          <w:color w:val="000000"/>
          <w:sz w:val="28"/>
        </w:rPr>
        <w:t>
      42. При соответствии представленных документов уполномоченная организация регистрирует договор о залоге гражданского воздушного судна и (или) дополнительного соглашения к нему.</w:t>
      </w:r>
    </w:p>
    <w:bookmarkEnd w:id="168"/>
    <w:bookmarkStart w:name="z190" w:id="169"/>
    <w:p>
      <w:pPr>
        <w:spacing w:after="0"/>
        <w:ind w:left="0"/>
        <w:jc w:val="both"/>
      </w:pPr>
      <w:r>
        <w:rPr>
          <w:rFonts w:ascii="Times New Roman"/>
          <w:b w:val="false"/>
          <w:i w:val="false"/>
          <w:color w:val="000000"/>
          <w:sz w:val="28"/>
        </w:rPr>
        <w:t xml:space="preserve">
      43. Уполномоченная организация вносит запись о снятии и (или) прекращении залога (ипотеки) гражданского воздушного судна в Государственный реестр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Для снятия залога залогодатель или залогодержатель воздушного судна представляет письменное заявление и документы, подтверждающие снятие и (или) прекращении залога (ипотеки) гражданского воздушного судна.</w:t>
      </w:r>
    </w:p>
    <w:bookmarkEnd w:id="169"/>
    <w:bookmarkStart w:name="z191" w:id="170"/>
    <w:p>
      <w:pPr>
        <w:spacing w:after="0"/>
        <w:ind w:left="0"/>
        <w:jc w:val="left"/>
      </w:pPr>
      <w:r>
        <w:rPr>
          <w:rFonts w:ascii="Times New Roman"/>
          <w:b/>
          <w:i w:val="false"/>
          <w:color w:val="000000"/>
        </w:rPr>
        <w:t xml:space="preserve"> Параграф 9. Государственная регистрация безотзывных полномочий</w:t>
      </w:r>
    </w:p>
    <w:bookmarkEnd w:id="170"/>
    <w:bookmarkStart w:name="z192" w:id="171"/>
    <w:p>
      <w:pPr>
        <w:spacing w:after="0"/>
        <w:ind w:left="0"/>
        <w:jc w:val="both"/>
      </w:pPr>
      <w:r>
        <w:rPr>
          <w:rFonts w:ascii="Times New Roman"/>
          <w:b w:val="false"/>
          <w:i w:val="false"/>
          <w:color w:val="000000"/>
          <w:sz w:val="28"/>
        </w:rPr>
        <w:t>
      44. Уполномоченная организация осуществляет государственную регистрацию безотзывных полномочий. Для регистрации безотзывного полномочия эксплуатант или уполномоченная сторона воздушного судна представляет помимо обращения следующие документы:</w:t>
      </w:r>
    </w:p>
    <w:bookmarkEnd w:id="171"/>
    <w:bookmarkStart w:name="z193" w:id="172"/>
    <w:p>
      <w:pPr>
        <w:spacing w:after="0"/>
        <w:ind w:left="0"/>
        <w:jc w:val="both"/>
      </w:pPr>
      <w:r>
        <w:rPr>
          <w:rFonts w:ascii="Times New Roman"/>
          <w:b w:val="false"/>
          <w:i w:val="false"/>
          <w:color w:val="000000"/>
          <w:sz w:val="28"/>
        </w:rPr>
        <w:t>
      1) копию документа, подтверждающего плату за государственную регистрацию безотзывного полномочия на дерегистрацию и вывоз воздушного судна;</w:t>
      </w:r>
    </w:p>
    <w:bookmarkEnd w:id="172"/>
    <w:bookmarkStart w:name="z194" w:id="173"/>
    <w:p>
      <w:pPr>
        <w:spacing w:after="0"/>
        <w:ind w:left="0"/>
        <w:jc w:val="both"/>
      </w:pPr>
      <w:r>
        <w:rPr>
          <w:rFonts w:ascii="Times New Roman"/>
          <w:b w:val="false"/>
          <w:i w:val="false"/>
          <w:color w:val="000000"/>
          <w:sz w:val="28"/>
        </w:rPr>
        <w:t>
      2) оригинал безотзывного полномочия в двух экземплярах;</w:t>
      </w:r>
    </w:p>
    <w:bookmarkEnd w:id="173"/>
    <w:bookmarkStart w:name="z195" w:id="174"/>
    <w:p>
      <w:pPr>
        <w:spacing w:after="0"/>
        <w:ind w:left="0"/>
        <w:jc w:val="both"/>
      </w:pPr>
      <w:r>
        <w:rPr>
          <w:rFonts w:ascii="Times New Roman"/>
          <w:b w:val="false"/>
          <w:i w:val="false"/>
          <w:color w:val="000000"/>
          <w:sz w:val="28"/>
        </w:rPr>
        <w:t>
      3) копию учредительного документа (для иностранных юридических лиц) или документ удостоверяющих личность (для иностранных физических лиц).</w:t>
      </w:r>
    </w:p>
    <w:bookmarkEnd w:id="174"/>
    <w:bookmarkStart w:name="z196" w:id="175"/>
    <w:p>
      <w:pPr>
        <w:spacing w:after="0"/>
        <w:ind w:left="0"/>
        <w:jc w:val="both"/>
      </w:pPr>
      <w:r>
        <w:rPr>
          <w:rFonts w:ascii="Times New Roman"/>
          <w:b w:val="false"/>
          <w:i w:val="false"/>
          <w:color w:val="000000"/>
          <w:sz w:val="28"/>
        </w:rPr>
        <w:t xml:space="preserve">
      45. При соответствии представленных документов уполномоченная организация регистрирует безотзывное полномочие на дерегистрацию и вывоз воздушного судна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75"/>
    <w:bookmarkStart w:name="z197" w:id="176"/>
    <w:p>
      <w:pPr>
        <w:spacing w:after="0"/>
        <w:ind w:left="0"/>
        <w:jc w:val="both"/>
      </w:pPr>
      <w:r>
        <w:rPr>
          <w:rFonts w:ascii="Times New Roman"/>
          <w:b w:val="false"/>
          <w:i w:val="false"/>
          <w:color w:val="000000"/>
          <w:sz w:val="28"/>
        </w:rPr>
        <w:t>
      46. При наличии зарегистрированного безотзывного полномочия, уполномоченная сторона или ее представитель, действующий на основании доверенности (далее – полномочный представитель), является единственным лицом, которое правомочно требовать исключения воздушного судна из Государственного реестра и вывоза воздушного судна. Уполномоченная сторона или ее представитель действуют таким образом только в соответствии с Безотзывным полномочием и нормативными положениями о безопасности полетов.</w:t>
      </w:r>
    </w:p>
    <w:bookmarkEnd w:id="176"/>
    <w:bookmarkStart w:name="z198" w:id="177"/>
    <w:p>
      <w:pPr>
        <w:spacing w:after="0"/>
        <w:ind w:left="0"/>
        <w:jc w:val="both"/>
      </w:pPr>
      <w:r>
        <w:rPr>
          <w:rFonts w:ascii="Times New Roman"/>
          <w:b w:val="false"/>
          <w:i w:val="false"/>
          <w:color w:val="000000"/>
          <w:sz w:val="28"/>
        </w:rPr>
        <w:t>
      47. Безотзывное полномочие не может быть отозвано должником без письменного согласия Уполномоченной стороны. Уполномоченная организация исключает безотзывное полномочие из Государственного реестра только при наличии письменного согласия Уполномоченной стороны.</w:t>
      </w:r>
    </w:p>
    <w:bookmarkEnd w:id="177"/>
    <w:bookmarkStart w:name="z199" w:id="178"/>
    <w:p>
      <w:pPr>
        <w:spacing w:after="0"/>
        <w:ind w:left="0"/>
        <w:jc w:val="both"/>
      </w:pPr>
      <w:r>
        <w:rPr>
          <w:rFonts w:ascii="Times New Roman"/>
          <w:b w:val="false"/>
          <w:i w:val="false"/>
          <w:color w:val="000000"/>
          <w:sz w:val="28"/>
        </w:rPr>
        <w:t>
      48. Уполномоченная организация вносит запись в Государственный реестр об исключении безотзывных полномочий. Для снятия безотзывных полномочий эксплуатант или Уполномоченная сторона воздушного судна представляет письменное заявление и письменное согласие Уполномоченной стороны.</w:t>
      </w:r>
    </w:p>
    <w:bookmarkEnd w:id="178"/>
    <w:bookmarkStart w:name="z200" w:id="179"/>
    <w:p>
      <w:pPr>
        <w:spacing w:after="0"/>
        <w:ind w:left="0"/>
        <w:jc w:val="left"/>
      </w:pPr>
      <w:r>
        <w:rPr>
          <w:rFonts w:ascii="Times New Roman"/>
          <w:b/>
          <w:i w:val="false"/>
          <w:color w:val="000000"/>
        </w:rPr>
        <w:t xml:space="preserve"> Параграф 10. Исключение (дерегистрация) гражданского воздушного судна из Государственного реестра</w:t>
      </w:r>
    </w:p>
    <w:bookmarkEnd w:id="179"/>
    <w:bookmarkStart w:name="z201" w:id="180"/>
    <w:p>
      <w:pPr>
        <w:spacing w:after="0"/>
        <w:ind w:left="0"/>
        <w:jc w:val="both"/>
      </w:pPr>
      <w:r>
        <w:rPr>
          <w:rFonts w:ascii="Times New Roman"/>
          <w:b w:val="false"/>
          <w:i w:val="false"/>
          <w:color w:val="000000"/>
          <w:sz w:val="28"/>
        </w:rPr>
        <w:t>
      49. Гражданское воздушное судно исключается из Государственного реестра в случаях:</w:t>
      </w:r>
    </w:p>
    <w:bookmarkEnd w:id="180"/>
    <w:bookmarkStart w:name="z202" w:id="181"/>
    <w:p>
      <w:pPr>
        <w:spacing w:after="0"/>
        <w:ind w:left="0"/>
        <w:jc w:val="both"/>
      </w:pPr>
      <w:r>
        <w:rPr>
          <w:rFonts w:ascii="Times New Roman"/>
          <w:b w:val="false"/>
          <w:i w:val="false"/>
          <w:color w:val="000000"/>
          <w:sz w:val="28"/>
        </w:rPr>
        <w:t>
      1) списания или снятия воздушного судна с эксплуатации;</w:t>
      </w:r>
    </w:p>
    <w:bookmarkEnd w:id="181"/>
    <w:bookmarkStart w:name="z203" w:id="182"/>
    <w:p>
      <w:pPr>
        <w:spacing w:after="0"/>
        <w:ind w:left="0"/>
        <w:jc w:val="both"/>
      </w:pPr>
      <w:r>
        <w:rPr>
          <w:rFonts w:ascii="Times New Roman"/>
          <w:b w:val="false"/>
          <w:i w:val="false"/>
          <w:color w:val="000000"/>
          <w:sz w:val="28"/>
        </w:rPr>
        <w:t>
      2) продажи или передачи воздушного судна иностранному государству, иностранному физическому или юридическому лицу;</w:t>
      </w:r>
    </w:p>
    <w:bookmarkEnd w:id="182"/>
    <w:bookmarkStart w:name="z204" w:id="183"/>
    <w:p>
      <w:pPr>
        <w:spacing w:after="0"/>
        <w:ind w:left="0"/>
        <w:jc w:val="both"/>
      </w:pPr>
      <w:r>
        <w:rPr>
          <w:rFonts w:ascii="Times New Roman"/>
          <w:b w:val="false"/>
          <w:i w:val="false"/>
          <w:color w:val="000000"/>
          <w:sz w:val="28"/>
        </w:rPr>
        <w:t>
      3) регистрации гражданского воздушного судна в Реестре воздушных судов государственной авиации Республики Казахстан или реестре иностранных государств;</w:t>
      </w:r>
    </w:p>
    <w:bookmarkEnd w:id="183"/>
    <w:bookmarkStart w:name="z205" w:id="184"/>
    <w:p>
      <w:pPr>
        <w:spacing w:after="0"/>
        <w:ind w:left="0"/>
        <w:jc w:val="both"/>
      </w:pPr>
      <w:r>
        <w:rPr>
          <w:rFonts w:ascii="Times New Roman"/>
          <w:b w:val="false"/>
          <w:i w:val="false"/>
          <w:color w:val="000000"/>
          <w:sz w:val="28"/>
        </w:rPr>
        <w:t>
      4) отсутствия действительного сертификата летной годности более двух лет, календарный срок эксплуатации которого превышает сорок лет с даты выпуска воздушного судна, кроме случаев наличия обременения имущества;</w:t>
      </w:r>
    </w:p>
    <w:bookmarkEnd w:id="184"/>
    <w:bookmarkStart w:name="z206" w:id="185"/>
    <w:p>
      <w:pPr>
        <w:spacing w:after="0"/>
        <w:ind w:left="0"/>
        <w:jc w:val="both"/>
      </w:pPr>
      <w:r>
        <w:rPr>
          <w:rFonts w:ascii="Times New Roman"/>
          <w:b w:val="false"/>
          <w:i w:val="false"/>
          <w:color w:val="000000"/>
          <w:sz w:val="28"/>
        </w:rPr>
        <w:t>
      5) воздушное судно было признано пропавшим без вести;</w:t>
      </w:r>
    </w:p>
    <w:bookmarkEnd w:id="185"/>
    <w:bookmarkStart w:name="z207" w:id="186"/>
    <w:p>
      <w:pPr>
        <w:spacing w:after="0"/>
        <w:ind w:left="0"/>
        <w:jc w:val="both"/>
      </w:pPr>
      <w:r>
        <w:rPr>
          <w:rFonts w:ascii="Times New Roman"/>
          <w:b w:val="false"/>
          <w:i w:val="false"/>
          <w:color w:val="000000"/>
          <w:sz w:val="28"/>
        </w:rPr>
        <w:t>
      6) исполнения безотзывного полномочия.</w:t>
      </w:r>
    </w:p>
    <w:bookmarkEnd w:id="186"/>
    <w:bookmarkStart w:name="z208" w:id="187"/>
    <w:p>
      <w:pPr>
        <w:spacing w:after="0"/>
        <w:ind w:left="0"/>
        <w:jc w:val="both"/>
      </w:pPr>
      <w:r>
        <w:rPr>
          <w:rFonts w:ascii="Times New Roman"/>
          <w:b w:val="false"/>
          <w:i w:val="false"/>
          <w:color w:val="000000"/>
          <w:sz w:val="28"/>
        </w:rPr>
        <w:t>
      Исключение из Государственного реестра воздушного судна, находящегося в залоге, осуществляется с согласия залогодержателя.</w:t>
      </w:r>
    </w:p>
    <w:bookmarkEnd w:id="187"/>
    <w:bookmarkStart w:name="z209" w:id="188"/>
    <w:p>
      <w:pPr>
        <w:spacing w:after="0"/>
        <w:ind w:left="0"/>
        <w:jc w:val="both"/>
      </w:pPr>
      <w:r>
        <w:rPr>
          <w:rFonts w:ascii="Times New Roman"/>
          <w:b w:val="false"/>
          <w:i w:val="false"/>
          <w:color w:val="000000"/>
          <w:sz w:val="28"/>
        </w:rPr>
        <w:t xml:space="preserve">
      50. Для исключения гражданского воздушного судна из Государственного реестра и получения Свидетельства об исключении заявитель представляет в уполномоченную организацию через портал заявку по форме, установленной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а также пакет документов в соответствии с пунктом 8 Перечня.</w:t>
      </w:r>
    </w:p>
    <w:bookmarkEnd w:id="188"/>
    <w:bookmarkStart w:name="z210" w:id="189"/>
    <w:p>
      <w:pPr>
        <w:spacing w:after="0"/>
        <w:ind w:left="0"/>
        <w:jc w:val="both"/>
      </w:pPr>
      <w:r>
        <w:rPr>
          <w:rFonts w:ascii="Times New Roman"/>
          <w:b w:val="false"/>
          <w:i w:val="false"/>
          <w:color w:val="000000"/>
          <w:sz w:val="28"/>
        </w:rPr>
        <w:t xml:space="preserve">
      Уполномоченная организация проверяет представленные документы, предусмотренные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настоящих Правил.</w:t>
      </w:r>
    </w:p>
    <w:bookmarkEnd w:id="189"/>
    <w:bookmarkStart w:name="z211" w:id="190"/>
    <w:p>
      <w:pPr>
        <w:spacing w:after="0"/>
        <w:ind w:left="0"/>
        <w:jc w:val="both"/>
      </w:pPr>
      <w:r>
        <w:rPr>
          <w:rFonts w:ascii="Times New Roman"/>
          <w:b w:val="false"/>
          <w:i w:val="false"/>
          <w:color w:val="000000"/>
          <w:sz w:val="28"/>
        </w:rPr>
        <w:t xml:space="preserve">
      51. До подачи заявки на исключение из Государственного реестра и получение Свидетельства об исключении заявитель осуществляет исключение воздушного судна из Приложения к Сертификату эксплуатанта (Свидетельству на выполнение авиационных работ)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утвержденными приказом исполняющего обязанности Министра по инвестициям и развитию Республики Казахстан от 10 ноября 2015 года № 1061 (зарегистрирован в Реестре государственной регистрации нормативных правовых актов за № 12452), а также </w:t>
      </w:r>
      <w:r>
        <w:rPr>
          <w:rFonts w:ascii="Times New Roman"/>
          <w:b w:val="false"/>
          <w:i w:val="false"/>
          <w:color w:val="000000"/>
          <w:sz w:val="28"/>
        </w:rPr>
        <w:t>Правилами</w:t>
      </w:r>
      <w:r>
        <w:rPr>
          <w:rFonts w:ascii="Times New Roman"/>
          <w:b w:val="false"/>
          <w:i w:val="false"/>
          <w:color w:val="000000"/>
          <w:sz w:val="28"/>
        </w:rPr>
        <w:t xml:space="preserve"> допуска эксплуатанта к авиационным работам, утвержденными приказом Министра по инвестициям и развитию Республики Казахстан от 30 октября 2015 года № 1024 (зарегистрирован в Реестре государственной регистрации нормативных правовых актов за № 12511).</w:t>
      </w:r>
    </w:p>
    <w:bookmarkEnd w:id="190"/>
    <w:bookmarkStart w:name="z212" w:id="191"/>
    <w:p>
      <w:pPr>
        <w:spacing w:after="0"/>
        <w:ind w:left="0"/>
        <w:jc w:val="both"/>
      </w:pPr>
      <w:r>
        <w:rPr>
          <w:rFonts w:ascii="Times New Roman"/>
          <w:b w:val="false"/>
          <w:i w:val="false"/>
          <w:color w:val="000000"/>
          <w:sz w:val="28"/>
        </w:rPr>
        <w:t>
      52. Для исключения из Государственного реестра воздушного судна, находящегося в залоге, прилагается согласие залогодержателя.</w:t>
      </w:r>
    </w:p>
    <w:bookmarkEnd w:id="191"/>
    <w:bookmarkStart w:name="z213" w:id="192"/>
    <w:p>
      <w:pPr>
        <w:spacing w:after="0"/>
        <w:ind w:left="0"/>
        <w:jc w:val="both"/>
      </w:pPr>
      <w:r>
        <w:rPr>
          <w:rFonts w:ascii="Times New Roman"/>
          <w:b w:val="false"/>
          <w:i w:val="false"/>
          <w:color w:val="000000"/>
          <w:sz w:val="28"/>
        </w:rPr>
        <w:t>
      Данный пункт не применяется при дерегистрации воздушного судна, если такой залог не является зарегистрированной международной гарантией.</w:t>
      </w:r>
    </w:p>
    <w:bookmarkEnd w:id="192"/>
    <w:bookmarkStart w:name="z214" w:id="193"/>
    <w:p>
      <w:pPr>
        <w:spacing w:after="0"/>
        <w:ind w:left="0"/>
        <w:jc w:val="both"/>
      </w:pPr>
      <w:r>
        <w:rPr>
          <w:rFonts w:ascii="Times New Roman"/>
          <w:b w:val="false"/>
          <w:i w:val="false"/>
          <w:color w:val="000000"/>
          <w:sz w:val="28"/>
        </w:rPr>
        <w:t>
      53. Уполномоченная организация удовлетворяет просьбу о дерегистрации и вывозе воздушного судна при представлении Уполномоченной стороной следующих документов:</w:t>
      </w:r>
    </w:p>
    <w:bookmarkEnd w:id="193"/>
    <w:bookmarkStart w:name="z215" w:id="194"/>
    <w:p>
      <w:pPr>
        <w:spacing w:after="0"/>
        <w:ind w:left="0"/>
        <w:jc w:val="both"/>
      </w:pPr>
      <w:r>
        <w:rPr>
          <w:rFonts w:ascii="Times New Roman"/>
          <w:b w:val="false"/>
          <w:i w:val="false"/>
          <w:color w:val="000000"/>
          <w:sz w:val="28"/>
        </w:rPr>
        <w:t xml:space="preserve">
      1) заявка о дерегистрации и вывозе воздушного судна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94"/>
    <w:bookmarkStart w:name="z216" w:id="195"/>
    <w:p>
      <w:pPr>
        <w:spacing w:after="0"/>
        <w:ind w:left="0"/>
        <w:jc w:val="both"/>
      </w:pPr>
      <w:r>
        <w:rPr>
          <w:rFonts w:ascii="Times New Roman"/>
          <w:b w:val="false"/>
          <w:i w:val="false"/>
          <w:color w:val="000000"/>
          <w:sz w:val="28"/>
        </w:rPr>
        <w:t>
      2) безотзывное полномочие или его нотариально заверенную копию;</w:t>
      </w:r>
    </w:p>
    <w:bookmarkEnd w:id="195"/>
    <w:bookmarkStart w:name="z217" w:id="196"/>
    <w:p>
      <w:pPr>
        <w:spacing w:after="0"/>
        <w:ind w:left="0"/>
        <w:jc w:val="both"/>
      </w:pPr>
      <w:r>
        <w:rPr>
          <w:rFonts w:ascii="Times New Roman"/>
          <w:b w:val="false"/>
          <w:i w:val="false"/>
          <w:color w:val="000000"/>
          <w:sz w:val="28"/>
        </w:rPr>
        <w:t>
      3) подтверждение, что все зарегистрированные международные гарантии, числящиеся в порядке очередности перед зарегистрированной гарантией Уполномоченной стороны, удовлетворены (в форме сертификата, выданного Международным регистром, или письменного подтверждения всех обладателей таких международных гарантий), или письменное согласие всех обладателей таких международных гарантий на дерегистрацию и вывоз;</w:t>
      </w:r>
    </w:p>
    <w:bookmarkEnd w:id="196"/>
    <w:bookmarkStart w:name="z218" w:id="197"/>
    <w:p>
      <w:pPr>
        <w:spacing w:after="0"/>
        <w:ind w:left="0"/>
        <w:jc w:val="both"/>
      </w:pPr>
      <w:r>
        <w:rPr>
          <w:rFonts w:ascii="Times New Roman"/>
          <w:b w:val="false"/>
          <w:i w:val="false"/>
          <w:color w:val="000000"/>
          <w:sz w:val="28"/>
        </w:rPr>
        <w:t>
      4) подтверждение предварительного уведомления заинтересованных лиц в письменном виде за 10 (десять) рабочих дней (Уполномоченное лицо добивается дерегистрации и вывоза иначе, чем на основании судебного акта);</w:t>
      </w:r>
    </w:p>
    <w:bookmarkEnd w:id="197"/>
    <w:bookmarkStart w:name="z219" w:id="198"/>
    <w:p>
      <w:pPr>
        <w:spacing w:after="0"/>
        <w:ind w:left="0"/>
        <w:jc w:val="both"/>
      </w:pPr>
      <w:r>
        <w:rPr>
          <w:rFonts w:ascii="Times New Roman"/>
          <w:b w:val="false"/>
          <w:i w:val="false"/>
          <w:color w:val="000000"/>
          <w:sz w:val="28"/>
        </w:rPr>
        <w:t>
      5) акт о снятии государственных, регистрационных опознавательных знаков с воздушного судна и подтверждающие фотоснимки;</w:t>
      </w:r>
    </w:p>
    <w:bookmarkEnd w:id="198"/>
    <w:bookmarkStart w:name="z220" w:id="199"/>
    <w:p>
      <w:pPr>
        <w:spacing w:after="0"/>
        <w:ind w:left="0"/>
        <w:jc w:val="both"/>
      </w:pPr>
      <w:r>
        <w:rPr>
          <w:rFonts w:ascii="Times New Roman"/>
          <w:b w:val="false"/>
          <w:i w:val="false"/>
          <w:color w:val="000000"/>
          <w:sz w:val="28"/>
        </w:rPr>
        <w:t>
      6) копию учредительного документа (для иностранных юридических лиц) или документ удостоверяющих личность (для иностранных физических лиц).</w:t>
      </w:r>
    </w:p>
    <w:bookmarkEnd w:id="199"/>
    <w:bookmarkStart w:name="z221" w:id="200"/>
    <w:p>
      <w:pPr>
        <w:spacing w:after="0"/>
        <w:ind w:left="0"/>
        <w:jc w:val="both"/>
      </w:pPr>
      <w:r>
        <w:rPr>
          <w:rFonts w:ascii="Times New Roman"/>
          <w:b w:val="false"/>
          <w:i w:val="false"/>
          <w:color w:val="000000"/>
          <w:sz w:val="28"/>
        </w:rPr>
        <w:t xml:space="preserve">
      54. По результатам рассмотрения заявки с использованием инструктивного материала на соответствие требованиям настоящих Правил уполномоченная организация осуществляет исключение воздушного судна из Государственного реестра и оформляет Свидетельство об исключении по форме, установленной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либо направляет мотивированный отказ в оказании государственной услуги по основаниям, предусмотренным в пункте 9 Перечня, согласно форме, установленной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который направляется на портал в "личный кабинет" заявителя подписанный ЭЦП уполномоченного лица уполномоченной организации.</w:t>
      </w:r>
    </w:p>
    <w:bookmarkEnd w:id="200"/>
    <w:bookmarkStart w:name="z222" w:id="201"/>
    <w:p>
      <w:pPr>
        <w:spacing w:after="0"/>
        <w:ind w:left="0"/>
        <w:jc w:val="both"/>
      </w:pPr>
      <w:r>
        <w:rPr>
          <w:rFonts w:ascii="Times New Roman"/>
          <w:b w:val="false"/>
          <w:i w:val="false"/>
          <w:color w:val="000000"/>
          <w:sz w:val="28"/>
        </w:rPr>
        <w:t>
      При отказе в оказании государственной услуги уполномоченная организация направляет заявителю ответ с указанием причин отказа.</w:t>
      </w:r>
    </w:p>
    <w:bookmarkEnd w:id="201"/>
    <w:bookmarkStart w:name="z223" w:id="202"/>
    <w:p>
      <w:pPr>
        <w:spacing w:after="0"/>
        <w:ind w:left="0"/>
        <w:jc w:val="both"/>
      </w:pPr>
      <w:r>
        <w:rPr>
          <w:rFonts w:ascii="Times New Roman"/>
          <w:b w:val="false"/>
          <w:i w:val="false"/>
          <w:color w:val="000000"/>
          <w:sz w:val="28"/>
        </w:rPr>
        <w:t>
      В ответе указываются полный перечень оснований с обоснованиями, по которым уполномоченной организацией принято решение о предоставлении мотивированного отказа в оказании государственной услуги, а также сроки и порядок обжалования.</w:t>
      </w:r>
    </w:p>
    <w:bookmarkEnd w:id="202"/>
    <w:bookmarkStart w:name="z224" w:id="203"/>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получение данной услуги.</w:t>
      </w:r>
    </w:p>
    <w:bookmarkEnd w:id="203"/>
    <w:bookmarkStart w:name="z225" w:id="204"/>
    <w:p>
      <w:pPr>
        <w:spacing w:after="0"/>
        <w:ind w:left="0"/>
        <w:jc w:val="both"/>
      </w:pPr>
      <w:r>
        <w:rPr>
          <w:rFonts w:ascii="Times New Roman"/>
          <w:b w:val="false"/>
          <w:i w:val="false"/>
          <w:color w:val="000000"/>
          <w:sz w:val="28"/>
        </w:rPr>
        <w:t>
      При отказе в оказании государственной услуги заслушивание с заявителем не проводится.</w:t>
      </w:r>
    </w:p>
    <w:bookmarkEnd w:id="204"/>
    <w:bookmarkStart w:name="z226" w:id="205"/>
    <w:p>
      <w:pPr>
        <w:spacing w:after="0"/>
        <w:ind w:left="0"/>
        <w:jc w:val="both"/>
      </w:pPr>
      <w:r>
        <w:rPr>
          <w:rFonts w:ascii="Times New Roman"/>
          <w:b w:val="false"/>
          <w:i w:val="false"/>
          <w:color w:val="000000"/>
          <w:sz w:val="28"/>
        </w:rPr>
        <w:t>
      В случае устранения заявителем причин отказа в оказании государственной услуги заявитель может обратиться повторно для получения государственной услуги в порядке, установленном настоящими Правилами.</w:t>
      </w:r>
    </w:p>
    <w:bookmarkEnd w:id="205"/>
    <w:bookmarkStart w:name="z227" w:id="206"/>
    <w:p>
      <w:pPr>
        <w:spacing w:after="0"/>
        <w:ind w:left="0"/>
        <w:jc w:val="both"/>
      </w:pPr>
      <w:r>
        <w:rPr>
          <w:rFonts w:ascii="Times New Roman"/>
          <w:b w:val="false"/>
          <w:i w:val="false"/>
          <w:color w:val="000000"/>
          <w:sz w:val="28"/>
        </w:rPr>
        <w:t>
      55. При исключении воздушного судна из Государственного реестра Свидетельство о государственной регистрации и все записи, сделанные в отношении него в Государственном реестре, теряют силу.</w:t>
      </w:r>
    </w:p>
    <w:bookmarkEnd w:id="206"/>
    <w:bookmarkStart w:name="z228" w:id="207"/>
    <w:p>
      <w:pPr>
        <w:spacing w:after="0"/>
        <w:ind w:left="0"/>
        <w:jc w:val="both"/>
      </w:pPr>
      <w:r>
        <w:rPr>
          <w:rFonts w:ascii="Times New Roman"/>
          <w:b w:val="false"/>
          <w:i w:val="false"/>
          <w:color w:val="000000"/>
          <w:sz w:val="28"/>
        </w:rPr>
        <w:t>
      56. Уполномоченная организация в течение 22 (двадцати двух) рабочих дней выдает Уполномоченной стороне Свидетельство об исключении из Государственного реестра.</w:t>
      </w:r>
    </w:p>
    <w:bookmarkEnd w:id="207"/>
    <w:bookmarkStart w:name="z229" w:id="208"/>
    <w:p>
      <w:pPr>
        <w:spacing w:after="0"/>
        <w:ind w:left="0"/>
        <w:jc w:val="both"/>
      </w:pPr>
      <w:r>
        <w:rPr>
          <w:rFonts w:ascii="Times New Roman"/>
          <w:b w:val="false"/>
          <w:i w:val="false"/>
          <w:color w:val="000000"/>
          <w:sz w:val="28"/>
        </w:rPr>
        <w:t>
      57. Акт о снятии опознавательных знаков составляется в произвольной форме, подписывается членами комиссии, в состав которой включаются Уполномоченная сторона или ее полномочный представитель, собственник или эксплуатант воздушного судна и представитель аэродрома базирования воздушного судна. В случае отказа собственника или эксплуатанта воздушного судна, выдавшего безотзывное полномочие, от участия в комиссии или подписания акта, акт составляется и подписывается без его участия.</w:t>
      </w:r>
    </w:p>
    <w:bookmarkEnd w:id="208"/>
    <w:bookmarkStart w:name="z230" w:id="209"/>
    <w:p>
      <w:pPr>
        <w:spacing w:after="0"/>
        <w:ind w:left="0"/>
        <w:jc w:val="both"/>
      </w:pPr>
      <w:r>
        <w:rPr>
          <w:rFonts w:ascii="Times New Roman"/>
          <w:b w:val="false"/>
          <w:i w:val="false"/>
          <w:color w:val="000000"/>
          <w:sz w:val="28"/>
        </w:rPr>
        <w:t>
      58. Уполномоченная организация направляет уведомление о дерегистрации воздушного судна собственнику или эксплуатанту воздушного судна, выдавшему безотзывное полномочие. Собственник или эксплуатант, выдавший безотзывное полномочие, в течение 10 (десяти) рабочих дней с момента получения уведомления представляет в уполномоченную организацию следующие документы:</w:t>
      </w:r>
    </w:p>
    <w:bookmarkEnd w:id="209"/>
    <w:bookmarkStart w:name="z231" w:id="210"/>
    <w:p>
      <w:pPr>
        <w:spacing w:after="0"/>
        <w:ind w:left="0"/>
        <w:jc w:val="both"/>
      </w:pPr>
      <w:r>
        <w:rPr>
          <w:rFonts w:ascii="Times New Roman"/>
          <w:b w:val="false"/>
          <w:i w:val="false"/>
          <w:color w:val="000000"/>
          <w:sz w:val="28"/>
        </w:rPr>
        <w:t>
      1) Свидетельство о государственной регистрации;</w:t>
      </w:r>
    </w:p>
    <w:bookmarkEnd w:id="210"/>
    <w:bookmarkStart w:name="z232" w:id="211"/>
    <w:p>
      <w:pPr>
        <w:spacing w:after="0"/>
        <w:ind w:left="0"/>
        <w:jc w:val="both"/>
      </w:pPr>
      <w:r>
        <w:rPr>
          <w:rFonts w:ascii="Times New Roman"/>
          <w:b w:val="false"/>
          <w:i w:val="false"/>
          <w:color w:val="000000"/>
          <w:sz w:val="28"/>
        </w:rPr>
        <w:t>
      2) сертификат летной годности гражданского воздушного судна;</w:t>
      </w:r>
    </w:p>
    <w:bookmarkEnd w:id="211"/>
    <w:bookmarkStart w:name="z233" w:id="212"/>
    <w:p>
      <w:pPr>
        <w:spacing w:after="0"/>
        <w:ind w:left="0"/>
        <w:jc w:val="both"/>
      </w:pPr>
      <w:r>
        <w:rPr>
          <w:rFonts w:ascii="Times New Roman"/>
          <w:b w:val="false"/>
          <w:i w:val="false"/>
          <w:color w:val="000000"/>
          <w:sz w:val="28"/>
        </w:rPr>
        <w:t>
      3) сертификат по шумам на местности;</w:t>
      </w:r>
    </w:p>
    <w:bookmarkEnd w:id="212"/>
    <w:bookmarkStart w:name="z234" w:id="213"/>
    <w:p>
      <w:pPr>
        <w:spacing w:after="0"/>
        <w:ind w:left="0"/>
        <w:jc w:val="both"/>
      </w:pPr>
      <w:r>
        <w:rPr>
          <w:rFonts w:ascii="Times New Roman"/>
          <w:b w:val="false"/>
          <w:i w:val="false"/>
          <w:color w:val="000000"/>
          <w:sz w:val="28"/>
        </w:rPr>
        <w:t>
      4) разрешение на радиостанцию.</w:t>
      </w:r>
    </w:p>
    <w:bookmarkEnd w:id="213"/>
    <w:bookmarkStart w:name="z235" w:id="214"/>
    <w:p>
      <w:pPr>
        <w:spacing w:after="0"/>
        <w:ind w:left="0"/>
        <w:jc w:val="left"/>
      </w:pPr>
      <w:r>
        <w:rPr>
          <w:rFonts w:ascii="Times New Roman"/>
          <w:b/>
          <w:i w:val="false"/>
          <w:color w:val="000000"/>
        </w:rPr>
        <w:t xml:space="preserve"> Параграф 11. Приостановление действия и отзыв свидетельства о государственной регистрации</w:t>
      </w:r>
    </w:p>
    <w:bookmarkEnd w:id="214"/>
    <w:bookmarkStart w:name="z236" w:id="215"/>
    <w:p>
      <w:pPr>
        <w:spacing w:after="0"/>
        <w:ind w:left="0"/>
        <w:jc w:val="both"/>
      </w:pPr>
      <w:r>
        <w:rPr>
          <w:rFonts w:ascii="Times New Roman"/>
          <w:b w:val="false"/>
          <w:i w:val="false"/>
          <w:color w:val="000000"/>
          <w:sz w:val="28"/>
        </w:rPr>
        <w:t>
      59. Уполномоченная организация приостанавливает действие свидетельства о государственной регистрации при обнаружении основания, предусмотренного подпунктом 4) пункта 49 настоящих Правил.</w:t>
      </w:r>
    </w:p>
    <w:bookmarkEnd w:id="215"/>
    <w:bookmarkStart w:name="z237" w:id="216"/>
    <w:p>
      <w:pPr>
        <w:spacing w:after="0"/>
        <w:ind w:left="0"/>
        <w:jc w:val="both"/>
      </w:pPr>
      <w:r>
        <w:rPr>
          <w:rFonts w:ascii="Times New Roman"/>
          <w:b w:val="false"/>
          <w:i w:val="false"/>
          <w:color w:val="000000"/>
          <w:sz w:val="28"/>
        </w:rPr>
        <w:t>
      60. Приостановление действия и отзыв свидетельства о государственной регистрации и исключение гражданского воздушного судна из Государственного реестра не допускается, если на данное воздушное судно наложено обременение.</w:t>
      </w:r>
    </w:p>
    <w:bookmarkEnd w:id="216"/>
    <w:bookmarkStart w:name="z238" w:id="217"/>
    <w:p>
      <w:pPr>
        <w:spacing w:after="0"/>
        <w:ind w:left="0"/>
        <w:jc w:val="both"/>
      </w:pPr>
      <w:r>
        <w:rPr>
          <w:rFonts w:ascii="Times New Roman"/>
          <w:b w:val="false"/>
          <w:i w:val="false"/>
          <w:color w:val="000000"/>
          <w:sz w:val="28"/>
        </w:rPr>
        <w:t>
      61. При приостановлении действия свидетельства о государственной регистрации уполномоченная организация указывает причину приостановления и размещает перечень соответствующих воздушных судов на официальном сайте уполномоченной организации с целью информирования заинтересованных лиц.</w:t>
      </w:r>
    </w:p>
    <w:bookmarkEnd w:id="217"/>
    <w:bookmarkStart w:name="z239" w:id="218"/>
    <w:p>
      <w:pPr>
        <w:spacing w:after="0"/>
        <w:ind w:left="0"/>
        <w:jc w:val="both"/>
      </w:pPr>
      <w:r>
        <w:rPr>
          <w:rFonts w:ascii="Times New Roman"/>
          <w:b w:val="false"/>
          <w:i w:val="false"/>
          <w:color w:val="000000"/>
          <w:sz w:val="28"/>
        </w:rPr>
        <w:t xml:space="preserve">
      В случае неустранения несоответствия в течение шести месяцев со дня приостановления Свидетельство о государственной регистрации подлежит отзыву, а гражданское воздушное судно исключается из Государственного реестра с оформлением Свидетельства об исключении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8"/>
    <w:bookmarkStart w:name="z240" w:id="219"/>
    <w:p>
      <w:pPr>
        <w:spacing w:after="0"/>
        <w:ind w:left="0"/>
        <w:jc w:val="both"/>
      </w:pPr>
      <w:r>
        <w:rPr>
          <w:rFonts w:ascii="Times New Roman"/>
          <w:b w:val="false"/>
          <w:i w:val="false"/>
          <w:color w:val="000000"/>
          <w:sz w:val="28"/>
        </w:rPr>
        <w:t>
      В течение двух рабочих дней со дня принятия решения об отзыве свидетельства и исключении гражданского воздушного судна из Государственного реестра уполномоченная организация уведомляет об этом орган обслуживания воздушного движения и размещает перечень исключенных воздушных судов на официальном сайте уполномоченной организации.</w:t>
      </w:r>
    </w:p>
    <w:bookmarkEnd w:id="219"/>
    <w:bookmarkStart w:name="z241" w:id="220"/>
    <w:p>
      <w:pPr>
        <w:spacing w:after="0"/>
        <w:ind w:left="0"/>
        <w:jc w:val="both"/>
      </w:pPr>
      <w:r>
        <w:rPr>
          <w:rFonts w:ascii="Times New Roman"/>
          <w:b w:val="false"/>
          <w:i w:val="false"/>
          <w:color w:val="000000"/>
          <w:sz w:val="28"/>
        </w:rPr>
        <w:t>
      62. Свидетельство об исключении выдается собственнику (владельцу) или эксплуатанту по его письменному обращению в произвольной форме со дня исключения из Государственного реестра.</w:t>
      </w:r>
    </w:p>
    <w:bookmarkEnd w:id="220"/>
    <w:bookmarkStart w:name="z242" w:id="221"/>
    <w:p>
      <w:pPr>
        <w:spacing w:after="0"/>
        <w:ind w:left="0"/>
        <w:jc w:val="left"/>
      </w:pPr>
      <w:r>
        <w:rPr>
          <w:rFonts w:ascii="Times New Roman"/>
          <w:b/>
          <w:i w:val="false"/>
          <w:color w:val="000000"/>
        </w:rPr>
        <w:t xml:space="preserve"> Параграф 12. Порядок рассмотрения жалобы на административное действие (бездействие)</w:t>
      </w:r>
    </w:p>
    <w:bookmarkEnd w:id="221"/>
    <w:bookmarkStart w:name="z243" w:id="222"/>
    <w:p>
      <w:pPr>
        <w:spacing w:after="0"/>
        <w:ind w:left="0"/>
        <w:jc w:val="both"/>
      </w:pPr>
      <w:r>
        <w:rPr>
          <w:rFonts w:ascii="Times New Roman"/>
          <w:b w:val="false"/>
          <w:i w:val="false"/>
          <w:color w:val="000000"/>
          <w:sz w:val="28"/>
        </w:rPr>
        <w:t>
      63.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222"/>
    <w:bookmarkStart w:name="z244" w:id="223"/>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223"/>
    <w:bookmarkStart w:name="z245" w:id="224"/>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224"/>
    <w:bookmarkStart w:name="z246" w:id="225"/>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25"/>
    <w:bookmarkStart w:name="z247" w:id="226"/>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bookmarkEnd w:id="226"/>
    <w:bookmarkStart w:name="z248" w:id="227"/>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27"/>
    <w:bookmarkStart w:name="z249" w:id="228"/>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228"/>
    <w:bookmarkStart w:name="z250" w:id="229"/>
    <w:p>
      <w:pPr>
        <w:spacing w:after="0"/>
        <w:ind w:left="0"/>
        <w:jc w:val="both"/>
      </w:pPr>
      <w:r>
        <w:rPr>
          <w:rFonts w:ascii="Times New Roman"/>
          <w:b w:val="false"/>
          <w:i w:val="false"/>
          <w:color w:val="000000"/>
          <w:sz w:val="28"/>
        </w:rPr>
        <w:t>
      64.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(десять) рабочих дней в случаях необходимости:</w:t>
      </w:r>
    </w:p>
    <w:bookmarkEnd w:id="229"/>
    <w:bookmarkStart w:name="z251" w:id="23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30"/>
    <w:bookmarkStart w:name="z252" w:id="231"/>
    <w:p>
      <w:pPr>
        <w:spacing w:after="0"/>
        <w:ind w:left="0"/>
        <w:jc w:val="both"/>
      </w:pPr>
      <w:r>
        <w:rPr>
          <w:rFonts w:ascii="Times New Roman"/>
          <w:b w:val="false"/>
          <w:i w:val="false"/>
          <w:color w:val="000000"/>
          <w:sz w:val="28"/>
        </w:rPr>
        <w:t>
      2) получения дополнительной информации.</w:t>
      </w:r>
    </w:p>
    <w:bookmarkEnd w:id="231"/>
    <w:bookmarkStart w:name="z253" w:id="23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232"/>
    <w:bookmarkStart w:name="z254" w:id="233"/>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частью пятой </w:t>
      </w:r>
      <w:r>
        <w:rPr>
          <w:rFonts w:ascii="Times New Roman"/>
          <w:b w:val="false"/>
          <w:i w:val="false"/>
          <w:color w:val="000000"/>
          <w:sz w:val="28"/>
        </w:rPr>
        <w:t>статьи 91</w:t>
      </w:r>
      <w:r>
        <w:rPr>
          <w:rFonts w:ascii="Times New Roman"/>
          <w:b w:val="false"/>
          <w:i w:val="false"/>
          <w:color w:val="000000"/>
          <w:sz w:val="28"/>
        </w:rPr>
        <w:t xml:space="preserve"> АППК РК.</w:t>
      </w:r>
    </w:p>
    <w:bookmarkEnd w:id="233"/>
    <w:bookmarkStart w:name="z255" w:id="234"/>
    <w:p>
      <w:pPr>
        <w:spacing w:after="0"/>
        <w:ind w:left="0"/>
        <w:jc w:val="left"/>
      </w:pPr>
      <w:r>
        <w:rPr>
          <w:rFonts w:ascii="Times New Roman"/>
          <w:b/>
          <w:i w:val="false"/>
          <w:color w:val="000000"/>
        </w:rPr>
        <w:t xml:space="preserve"> Глава 3. Порядок присвоения государственных и регистрационных опознавательных знаков гражданских воздушных судов Республики Казахстан</w:t>
      </w:r>
    </w:p>
    <w:bookmarkEnd w:id="234"/>
    <w:bookmarkStart w:name="z256" w:id="235"/>
    <w:p>
      <w:pPr>
        <w:spacing w:after="0"/>
        <w:ind w:left="0"/>
        <w:jc w:val="both"/>
      </w:pPr>
      <w:r>
        <w:rPr>
          <w:rFonts w:ascii="Times New Roman"/>
          <w:b w:val="false"/>
          <w:i w:val="false"/>
          <w:color w:val="000000"/>
          <w:sz w:val="28"/>
        </w:rPr>
        <w:t xml:space="preserve">
      65. При государственной регистрации гражданского воздушного судна в Государственном реестре ему присваиваются государственный и регистрационный опознавательные знаки, которые наносятся на гражданское воздушное судно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нанесения государственных, регистрационных опознавательных и дополнительных знаков на гражданские и экспериментальные воздушные суда, утвержденными приказом исполняющего обязанности Министра транспорта и коммуникаций Республики Казахстан от 26 октября 2010 года № 477 (зарегистрирован в Реестре государственной регистрации нормативных правовых актов № 6649).</w:t>
      </w:r>
    </w:p>
    <w:bookmarkEnd w:id="235"/>
    <w:bookmarkStart w:name="z257" w:id="236"/>
    <w:p>
      <w:pPr>
        <w:spacing w:after="0"/>
        <w:ind w:left="0"/>
        <w:jc w:val="both"/>
      </w:pPr>
      <w:r>
        <w:rPr>
          <w:rFonts w:ascii="Times New Roman"/>
          <w:b w:val="false"/>
          <w:i w:val="false"/>
          <w:color w:val="000000"/>
          <w:sz w:val="28"/>
        </w:rPr>
        <w:t>
      66. Полеты гражданского воздушного судна без государственных и регистрационных опознавательных знаков либо с заведомо подложными государственными и регистрационными опознавательными знаками не допускаются.</w:t>
      </w:r>
    </w:p>
    <w:bookmarkEnd w:id="236"/>
    <w:bookmarkStart w:name="z258" w:id="237"/>
    <w:p>
      <w:pPr>
        <w:spacing w:after="0"/>
        <w:ind w:left="0"/>
        <w:jc w:val="both"/>
      </w:pPr>
      <w:r>
        <w:rPr>
          <w:rFonts w:ascii="Times New Roman"/>
          <w:b w:val="false"/>
          <w:i w:val="false"/>
          <w:color w:val="000000"/>
          <w:sz w:val="28"/>
        </w:rPr>
        <w:t>
      67. Опознавательные знаки, нанесенные на элементы конструкции воздушных судов идентичны знакам, указанным в Свидетельстве о государственной регистрации данного воздушного судна.</w:t>
      </w:r>
    </w:p>
    <w:bookmarkEnd w:id="237"/>
    <w:bookmarkStart w:name="z259" w:id="238"/>
    <w:p>
      <w:pPr>
        <w:spacing w:after="0"/>
        <w:ind w:left="0"/>
        <w:jc w:val="both"/>
      </w:pPr>
      <w:r>
        <w:rPr>
          <w:rFonts w:ascii="Times New Roman"/>
          <w:b w:val="false"/>
          <w:i w:val="false"/>
          <w:color w:val="000000"/>
          <w:sz w:val="28"/>
        </w:rPr>
        <w:t>
      68. Гражданскому воздушному судну, оснащенному оборудованием, работающим в режиме "S" вторичной обзорной радиолокации и имеющим устройство опознавания, при государственной регистрации присваивается 24 битовый адрес воздушного судна. Диапазоном адреса воздушного судна является 011010000011000000000001–011010000011001111111111 битов.</w:t>
      </w:r>
    </w:p>
    <w:bookmarkEnd w:id="238"/>
    <w:bookmarkStart w:name="z260" w:id="239"/>
    <w:p>
      <w:pPr>
        <w:spacing w:after="0"/>
        <w:ind w:left="0"/>
        <w:jc w:val="both"/>
      </w:pPr>
      <w:r>
        <w:rPr>
          <w:rFonts w:ascii="Times New Roman"/>
          <w:b w:val="false"/>
          <w:i w:val="false"/>
          <w:color w:val="000000"/>
          <w:sz w:val="28"/>
        </w:rPr>
        <w:t xml:space="preserve">
      Уполномоченная организация осуществляет ведение журнала присвоения 24 битового адреса воздушного судна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бумажном виде.</w:t>
      </w:r>
    </w:p>
    <w:bookmarkEnd w:id="239"/>
    <w:bookmarkStart w:name="z261" w:id="240"/>
    <w:p>
      <w:pPr>
        <w:spacing w:after="0"/>
        <w:ind w:left="0"/>
        <w:jc w:val="both"/>
      </w:pPr>
      <w:r>
        <w:rPr>
          <w:rFonts w:ascii="Times New Roman"/>
          <w:b w:val="false"/>
          <w:i w:val="false"/>
          <w:color w:val="000000"/>
          <w:sz w:val="28"/>
        </w:rPr>
        <w:t>
      69. Адреса присваиваются воздушным судам в соответствии со следующими принципами:</w:t>
      </w:r>
    </w:p>
    <w:bookmarkEnd w:id="240"/>
    <w:bookmarkStart w:name="z262" w:id="241"/>
    <w:p>
      <w:pPr>
        <w:spacing w:after="0"/>
        <w:ind w:left="0"/>
        <w:jc w:val="both"/>
      </w:pPr>
      <w:r>
        <w:rPr>
          <w:rFonts w:ascii="Times New Roman"/>
          <w:b w:val="false"/>
          <w:i w:val="false"/>
          <w:color w:val="000000"/>
          <w:sz w:val="28"/>
        </w:rPr>
        <w:t>
      1) один и тот же 24 битовый код не присваивается более чем одному воздушному судну;</w:t>
      </w:r>
    </w:p>
    <w:bookmarkEnd w:id="241"/>
    <w:bookmarkStart w:name="z263" w:id="242"/>
    <w:p>
      <w:pPr>
        <w:spacing w:after="0"/>
        <w:ind w:left="0"/>
        <w:jc w:val="both"/>
      </w:pPr>
      <w:r>
        <w:rPr>
          <w:rFonts w:ascii="Times New Roman"/>
          <w:b w:val="false"/>
          <w:i w:val="false"/>
          <w:color w:val="000000"/>
          <w:sz w:val="28"/>
        </w:rPr>
        <w:t>
      2) воздушному судну присваивается только один 24 битовый код, независимо от комплектации оборудования на борту;</w:t>
      </w:r>
    </w:p>
    <w:bookmarkEnd w:id="242"/>
    <w:bookmarkStart w:name="z264" w:id="243"/>
    <w:p>
      <w:pPr>
        <w:spacing w:after="0"/>
        <w:ind w:left="0"/>
        <w:jc w:val="both"/>
      </w:pPr>
      <w:r>
        <w:rPr>
          <w:rFonts w:ascii="Times New Roman"/>
          <w:b w:val="false"/>
          <w:i w:val="false"/>
          <w:color w:val="000000"/>
          <w:sz w:val="28"/>
        </w:rPr>
        <w:t>
      3) 24 битовый код меняется только при изменении государства регистрации воздушного судна и никогда не изменяется во время полета;</w:t>
      </w:r>
    </w:p>
    <w:bookmarkEnd w:id="243"/>
    <w:bookmarkStart w:name="z265" w:id="244"/>
    <w:p>
      <w:pPr>
        <w:spacing w:after="0"/>
        <w:ind w:left="0"/>
        <w:jc w:val="both"/>
      </w:pPr>
      <w:r>
        <w:rPr>
          <w:rFonts w:ascii="Times New Roman"/>
          <w:b w:val="false"/>
          <w:i w:val="false"/>
          <w:color w:val="000000"/>
          <w:sz w:val="28"/>
        </w:rPr>
        <w:t>
      4) при изменении государства регистрации воздушного судна, первоначальный присвоенный адрес аннулируется и уполномоченной организацией присваивается новый адрес;</w:t>
      </w:r>
    </w:p>
    <w:bookmarkEnd w:id="244"/>
    <w:bookmarkStart w:name="z266" w:id="245"/>
    <w:p>
      <w:pPr>
        <w:spacing w:after="0"/>
        <w:ind w:left="0"/>
        <w:jc w:val="both"/>
      </w:pPr>
      <w:r>
        <w:rPr>
          <w:rFonts w:ascii="Times New Roman"/>
          <w:b w:val="false"/>
          <w:i w:val="false"/>
          <w:color w:val="000000"/>
          <w:sz w:val="28"/>
        </w:rPr>
        <w:t>
      5) 24 битовый код присваивается в целях опознавания воздушного судна, и он не используется для передачи какой-либо конкретной информации;</w:t>
      </w:r>
    </w:p>
    <w:bookmarkEnd w:id="245"/>
    <w:bookmarkStart w:name="z267" w:id="246"/>
    <w:p>
      <w:pPr>
        <w:spacing w:after="0"/>
        <w:ind w:left="0"/>
        <w:jc w:val="both"/>
      </w:pPr>
      <w:r>
        <w:rPr>
          <w:rFonts w:ascii="Times New Roman"/>
          <w:b w:val="false"/>
          <w:i w:val="false"/>
          <w:color w:val="000000"/>
          <w:sz w:val="28"/>
        </w:rPr>
        <w:t>
      6) воздушным судам не присваиваются адреса, состоящие из 24 нулей или 24 единиц;</w:t>
      </w:r>
    </w:p>
    <w:bookmarkEnd w:id="246"/>
    <w:bookmarkStart w:name="z268" w:id="247"/>
    <w:p>
      <w:pPr>
        <w:spacing w:after="0"/>
        <w:ind w:left="0"/>
        <w:jc w:val="both"/>
      </w:pPr>
      <w:r>
        <w:rPr>
          <w:rFonts w:ascii="Times New Roman"/>
          <w:b w:val="false"/>
          <w:i w:val="false"/>
          <w:color w:val="000000"/>
          <w:sz w:val="28"/>
        </w:rPr>
        <w:t>
      7) адрес воздушного судна присваивается с учетом конкретного номера, присваиваемого уполномоченной организацией. Присваиваемый номер, записанный в десятичной системе, переводится в двоичное исчисление и вносится в выделенные ИКAО свободные 10 разрядов.</w:t>
      </w:r>
    </w:p>
    <w:bookmarkEnd w:id="247"/>
    <w:bookmarkStart w:name="z269" w:id="248"/>
    <w:p>
      <w:pPr>
        <w:spacing w:after="0"/>
        <w:ind w:left="0"/>
        <w:jc w:val="both"/>
      </w:pPr>
      <w:r>
        <w:rPr>
          <w:rFonts w:ascii="Times New Roman"/>
          <w:b w:val="false"/>
          <w:i w:val="false"/>
          <w:color w:val="000000"/>
          <w:sz w:val="28"/>
        </w:rPr>
        <w:t>
      70. Собственник (владелец) или эксплуатант гражданского воздушного судна, по требованию уполномоченной организации предъявляет установленный на бортовом оборудовании воздушного судна 24-битовый адрес.</w:t>
      </w:r>
    </w:p>
    <w:bookmarkEnd w:id="248"/>
    <w:bookmarkStart w:name="z270" w:id="249"/>
    <w:p>
      <w:pPr>
        <w:spacing w:after="0"/>
        <w:ind w:left="0"/>
        <w:jc w:val="both"/>
      </w:pPr>
      <w:r>
        <w:rPr>
          <w:rFonts w:ascii="Times New Roman"/>
          <w:b w:val="false"/>
          <w:i w:val="false"/>
          <w:color w:val="000000"/>
          <w:sz w:val="28"/>
        </w:rPr>
        <w:t>
      71. При исключении воздушного судна с Государственного реестра адрес воздушного судна аннулируется, о чем делается соответствующая запись.</w:t>
      </w:r>
    </w:p>
    <w:bookmarkEnd w:id="249"/>
    <w:bookmarkStart w:name="z271" w:id="250"/>
    <w:p>
      <w:pPr>
        <w:spacing w:after="0"/>
        <w:ind w:left="0"/>
        <w:jc w:val="both"/>
      </w:pPr>
      <w:r>
        <w:rPr>
          <w:rFonts w:ascii="Times New Roman"/>
          <w:b w:val="false"/>
          <w:i w:val="false"/>
          <w:color w:val="000000"/>
          <w:sz w:val="28"/>
        </w:rPr>
        <w:t>
      Если на воздушном судне, которое подлежит снятию с Государственного реестра, установлены приемоответчики или другая аппаратура, работающая в режиме "S", то перед снятием воздушного судна с Государственного реестра, эксплуатант уведомляет уполномоченную организацию об аннулировании адреса воздушного судна с соответствующего бортового оборудования.</w:t>
      </w:r>
    </w:p>
    <w:bookmarkEnd w:id="250"/>
    <w:bookmarkStart w:name="z272" w:id="251"/>
    <w:p>
      <w:pPr>
        <w:spacing w:after="0"/>
        <w:ind w:left="0"/>
        <w:jc w:val="both"/>
      </w:pPr>
      <w:r>
        <w:rPr>
          <w:rFonts w:ascii="Times New Roman"/>
          <w:b w:val="false"/>
          <w:i w:val="false"/>
          <w:color w:val="000000"/>
          <w:sz w:val="28"/>
        </w:rPr>
        <w:t>
      72. Собственник (владелец) или эксплуатант обеспечивает по требованию уполномоченной организации предоставление подтверждения факта аннулирования адреса воздушного судна с бортового оборудования и удаления государственных и регистрационных опознавательных знаков с воздушного судна.</w:t>
      </w:r>
    </w:p>
    <w:bookmarkEnd w:id="251"/>
    <w:bookmarkStart w:name="z273" w:id="252"/>
    <w:p>
      <w:pPr>
        <w:spacing w:after="0"/>
        <w:ind w:left="0"/>
        <w:jc w:val="both"/>
      </w:pPr>
      <w:r>
        <w:rPr>
          <w:rFonts w:ascii="Times New Roman"/>
          <w:b w:val="false"/>
          <w:i w:val="false"/>
          <w:color w:val="000000"/>
          <w:sz w:val="28"/>
        </w:rPr>
        <w:t xml:space="preserve">
      73. По заявлению заявителя допускается резервирование государственных и регистрационных опознавательных знаков, а также адреса воздушного судна на срок до шести месяцев. Резервирование осуществляется путем подачи в уполномоченную организацию заявки по форме, установленной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 По результатам рассмотрения уполномоченная организация направляет заявителю ответ о положительном решении с внесением соответствующей записи в Журнал резервирования либо об отказе в резервировании в случае выявления несоответствий между сведениями, указанными в заявке, и представленными подтверждающими документами.</w:t>
      </w:r>
    </w:p>
    <w:bookmarkEnd w:id="252"/>
    <w:bookmarkStart w:name="z274" w:id="253"/>
    <w:p>
      <w:pPr>
        <w:spacing w:after="0"/>
        <w:ind w:left="0"/>
        <w:jc w:val="both"/>
      </w:pPr>
      <w:r>
        <w:rPr>
          <w:rFonts w:ascii="Times New Roman"/>
          <w:b w:val="false"/>
          <w:i w:val="false"/>
          <w:color w:val="000000"/>
          <w:sz w:val="28"/>
        </w:rPr>
        <w:t>
      Заявитель официально уведомляет уполномоченную организацию обо всех изменениях, возникающих после подачи заявки, которые приводят к утрате актуальности ранее осуществлҰнного резервирования государственных и регистрационных опознавательных знаков и (или) адреса воздушного судна. Уведомление направляется с момента возникновения таких изменений.</w:t>
      </w:r>
    </w:p>
    <w:bookmarkEnd w:id="253"/>
    <w:bookmarkStart w:name="z275" w:id="254"/>
    <w:p>
      <w:pPr>
        <w:spacing w:after="0"/>
        <w:ind w:left="0"/>
        <w:jc w:val="both"/>
      </w:pPr>
      <w:r>
        <w:rPr>
          <w:rFonts w:ascii="Times New Roman"/>
          <w:b w:val="false"/>
          <w:i w:val="false"/>
          <w:color w:val="000000"/>
          <w:sz w:val="28"/>
        </w:rPr>
        <w:t>
      74. При отсутствии официальной заявки на государственную регистрацию гражданского воздушного судна в течение шести месяцев зарезервированные государственные и регистрационные опознавательные знаки, а также адрес воздушного судна утрачивают силу и подлежат повторному резервированию или присвоению по заявке другого заявителя.</w:t>
      </w:r>
    </w:p>
    <w:bookmarkEnd w:id="254"/>
    <w:bookmarkStart w:name="z276" w:id="255"/>
    <w:p>
      <w:pPr>
        <w:spacing w:after="0"/>
        <w:ind w:left="0"/>
        <w:jc w:val="left"/>
      </w:pPr>
      <w:r>
        <w:rPr>
          <w:rFonts w:ascii="Times New Roman"/>
          <w:b/>
          <w:i w:val="false"/>
          <w:color w:val="000000"/>
        </w:rPr>
        <w:t xml:space="preserve"> Глава 4. Порядок регистрации и учета беспилотных авиационных систем</w:t>
      </w:r>
    </w:p>
    <w:bookmarkEnd w:id="255"/>
    <w:bookmarkStart w:name="z277" w:id="256"/>
    <w:p>
      <w:pPr>
        <w:spacing w:after="0"/>
        <w:ind w:left="0"/>
        <w:jc w:val="both"/>
      </w:pPr>
      <w:r>
        <w:rPr>
          <w:rFonts w:ascii="Times New Roman"/>
          <w:b w:val="false"/>
          <w:i w:val="false"/>
          <w:color w:val="000000"/>
          <w:sz w:val="28"/>
        </w:rPr>
        <w:t>
      75. Учету подлежат беспилотные авиационные системы с беспилотным воздушным судном максимальной взлетной массой 0,25 кг и более и все беспилотные авиационные системы вне зависимости от максимальной взлетной массы входящего в состав системы беспилотного воздушного судна, оснащенные техническими средствами способными осуществлять сбор персональных данных и (или) конфиденциальной информации, за исключением беспилотных авиационных систем с беспилотным воздушным судном максимальной взлетной массы 750 кг и более, которые подлежат государственной регистрации в порядке определенном главой 2 настоящих Правил.</w:t>
      </w:r>
    </w:p>
    <w:bookmarkEnd w:id="256"/>
    <w:bookmarkStart w:name="z278" w:id="257"/>
    <w:p>
      <w:pPr>
        <w:spacing w:after="0"/>
        <w:ind w:left="0"/>
        <w:jc w:val="both"/>
      </w:pPr>
      <w:r>
        <w:rPr>
          <w:rFonts w:ascii="Times New Roman"/>
          <w:b w:val="false"/>
          <w:i w:val="false"/>
          <w:color w:val="000000"/>
          <w:sz w:val="28"/>
        </w:rPr>
        <w:t xml:space="preserve">
      76. Для получения государственной услуги заявитель, а также филиалы и представительства юридических лиц, направляют в уполномоченную организацию через портал заявку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подписанную ЭЦП собственника или эксплуатанта, с приложением документов по перечню, предусмотренному пунктом 8 Перечня основных требований к оказанию государственной услуги "Постановка на учет беспилотной авиационной системы" (далее – Перечень основных требований), согласно </w:t>
      </w:r>
      <w:r>
        <w:rPr>
          <w:rFonts w:ascii="Times New Roman"/>
          <w:b w:val="false"/>
          <w:i w:val="false"/>
          <w:color w:val="000000"/>
          <w:sz w:val="28"/>
        </w:rPr>
        <w:t xml:space="preserve">приложению 16 </w:t>
      </w:r>
      <w:r>
        <w:rPr>
          <w:rFonts w:ascii="Times New Roman"/>
          <w:b w:val="false"/>
          <w:i w:val="false"/>
          <w:color w:val="000000"/>
          <w:sz w:val="28"/>
        </w:rPr>
        <w:t xml:space="preserve"> к настоящим Правилам.</w:t>
      </w:r>
    </w:p>
    <w:bookmarkEnd w:id="257"/>
    <w:bookmarkStart w:name="z279" w:id="258"/>
    <w:p>
      <w:pPr>
        <w:spacing w:after="0"/>
        <w:ind w:left="0"/>
        <w:jc w:val="both"/>
      </w:pPr>
      <w:r>
        <w:rPr>
          <w:rFonts w:ascii="Times New Roman"/>
          <w:b w:val="false"/>
          <w:i w:val="false"/>
          <w:color w:val="000000"/>
          <w:sz w:val="28"/>
        </w:rPr>
        <w:t>
      После обращения через портал заявителю в "личный кабинет" направляется статус о принятии заявки для оказания государственной услуги с указанием даты получения результата оказания государственной услуги.</w:t>
      </w:r>
    </w:p>
    <w:bookmarkEnd w:id="258"/>
    <w:bookmarkStart w:name="z280" w:id="259"/>
    <w:p>
      <w:pPr>
        <w:spacing w:after="0"/>
        <w:ind w:left="0"/>
        <w:jc w:val="both"/>
      </w:pPr>
      <w:r>
        <w:rPr>
          <w:rFonts w:ascii="Times New Roman"/>
          <w:b w:val="false"/>
          <w:i w:val="false"/>
          <w:color w:val="000000"/>
          <w:sz w:val="28"/>
        </w:rPr>
        <w:t>
      77. Уполномоченная организация осуществляет регистрацию заявки в день их поступления.</w:t>
      </w:r>
    </w:p>
    <w:bookmarkEnd w:id="259"/>
    <w:bookmarkStart w:name="z281" w:id="260"/>
    <w:p>
      <w:pPr>
        <w:spacing w:after="0"/>
        <w:ind w:left="0"/>
        <w:jc w:val="both"/>
      </w:pPr>
      <w:r>
        <w:rPr>
          <w:rFonts w:ascii="Times New Roman"/>
          <w:b w:val="false"/>
          <w:i w:val="false"/>
          <w:color w:val="000000"/>
          <w:sz w:val="28"/>
        </w:rPr>
        <w:t>
      Если заявление на оказание государственной услуги поступило за два часа до окончания рабочего дня уполномоченной организации, то срок начинается со следующего рабочего дня.</w:t>
      </w:r>
    </w:p>
    <w:bookmarkEnd w:id="260"/>
    <w:bookmarkStart w:name="z282" w:id="261"/>
    <w:p>
      <w:pPr>
        <w:spacing w:after="0"/>
        <w:ind w:left="0"/>
        <w:jc w:val="both"/>
      </w:pPr>
      <w:r>
        <w:rPr>
          <w:rFonts w:ascii="Times New Roman"/>
          <w:b w:val="false"/>
          <w:i w:val="false"/>
          <w:color w:val="000000"/>
          <w:sz w:val="28"/>
        </w:rPr>
        <w:t>
      Оказание государственной услуги осуществляется согласно графику работы, предусмотренному пунктом 7 Перечня основных требований.</w:t>
      </w:r>
    </w:p>
    <w:bookmarkEnd w:id="261"/>
    <w:bookmarkStart w:name="z283" w:id="262"/>
    <w:p>
      <w:pPr>
        <w:spacing w:after="0"/>
        <w:ind w:left="0"/>
        <w:jc w:val="both"/>
      </w:pPr>
      <w:r>
        <w:rPr>
          <w:rFonts w:ascii="Times New Roman"/>
          <w:b w:val="false"/>
          <w:i w:val="false"/>
          <w:color w:val="000000"/>
          <w:sz w:val="28"/>
        </w:rPr>
        <w:t>
      Справку о государственной регистрации (перерегистрации) юридического лица сведения о документах, удостоверяющих личность уполномоченная организация получает из соответствующих государственных цифровых систем через шлюз "цифрового правительства".</w:t>
      </w:r>
    </w:p>
    <w:bookmarkEnd w:id="262"/>
    <w:bookmarkStart w:name="z284" w:id="263"/>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263"/>
    <w:bookmarkStart w:name="z285" w:id="264"/>
    <w:p>
      <w:pPr>
        <w:spacing w:after="0"/>
        <w:ind w:left="0"/>
        <w:jc w:val="both"/>
      </w:pPr>
      <w:r>
        <w:rPr>
          <w:rFonts w:ascii="Times New Roman"/>
          <w:b w:val="false"/>
          <w:i w:val="false"/>
          <w:color w:val="000000"/>
          <w:sz w:val="28"/>
        </w:rPr>
        <w:t>
      78. При сбоях цифровой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незамедлительно уведомляет оператора цифровой инфраструктуры "цифрового правительства" посредством направления запроса в единую службу поддержки.</w:t>
      </w:r>
    </w:p>
    <w:bookmarkEnd w:id="264"/>
    <w:bookmarkStart w:name="z286" w:id="265"/>
    <w:p>
      <w:pPr>
        <w:spacing w:after="0"/>
        <w:ind w:left="0"/>
        <w:jc w:val="both"/>
      </w:pPr>
      <w:r>
        <w:rPr>
          <w:rFonts w:ascii="Times New Roman"/>
          <w:b w:val="false"/>
          <w:i w:val="false"/>
          <w:color w:val="000000"/>
          <w:sz w:val="28"/>
        </w:rPr>
        <w:t>
      79. Уполномоченная организация проверяет представленные документы на полноту согласно Перечню и на соответствие требованиям настоящих Правил.</w:t>
      </w:r>
    </w:p>
    <w:bookmarkEnd w:id="265"/>
    <w:bookmarkStart w:name="z287" w:id="266"/>
    <w:p>
      <w:pPr>
        <w:spacing w:after="0"/>
        <w:ind w:left="0"/>
        <w:jc w:val="both"/>
      </w:pPr>
      <w:r>
        <w:rPr>
          <w:rFonts w:ascii="Times New Roman"/>
          <w:b w:val="false"/>
          <w:i w:val="false"/>
          <w:color w:val="000000"/>
          <w:sz w:val="28"/>
        </w:rPr>
        <w:t xml:space="preserve">
      В случаях обнаружения ошибок или неточностей в заявке и (или) документах, представленных заявителем, их несоответствия требованиям по форме и содержанию, представления заявителем неполного пакета документов согласно Перечню основных требований, предусмотренному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 уполномоченная организация принимает заявки посредством цифрового листа ожидания.</w:t>
      </w:r>
    </w:p>
    <w:bookmarkEnd w:id="266"/>
    <w:bookmarkStart w:name="z288" w:id="267"/>
    <w:p>
      <w:pPr>
        <w:spacing w:after="0"/>
        <w:ind w:left="0"/>
        <w:jc w:val="both"/>
      </w:pPr>
      <w:r>
        <w:rPr>
          <w:rFonts w:ascii="Times New Roman"/>
          <w:b w:val="false"/>
          <w:i w:val="false"/>
          <w:color w:val="000000"/>
          <w:sz w:val="28"/>
        </w:rPr>
        <w:t>
      Для устранения выявленных недостатков уполномоченная организация предоставляет заявителю 9 (девять) рабочих дней. Указанный срок не включается в общий срок оказания государственной услуги.</w:t>
      </w:r>
    </w:p>
    <w:bookmarkEnd w:id="267"/>
    <w:bookmarkStart w:name="z289" w:id="268"/>
    <w:p>
      <w:pPr>
        <w:spacing w:after="0"/>
        <w:ind w:left="0"/>
        <w:jc w:val="both"/>
      </w:pPr>
      <w:r>
        <w:rPr>
          <w:rFonts w:ascii="Times New Roman"/>
          <w:b w:val="false"/>
          <w:i w:val="false"/>
          <w:color w:val="000000"/>
          <w:sz w:val="28"/>
        </w:rPr>
        <w:t>
      Повторное представление документов осуществляется заявителем после устранения выявленных недостатков в пределах срока приостановления.</w:t>
      </w:r>
    </w:p>
    <w:bookmarkEnd w:id="268"/>
    <w:bookmarkStart w:name="z290" w:id="269"/>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заявителя.</w:t>
      </w:r>
    </w:p>
    <w:bookmarkEnd w:id="269"/>
    <w:bookmarkStart w:name="z291" w:id="270"/>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270"/>
    <w:bookmarkStart w:name="z292" w:id="271"/>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уполномоченная организация отказывает в приеме заявки и документов.</w:t>
      </w:r>
    </w:p>
    <w:bookmarkEnd w:id="271"/>
    <w:bookmarkStart w:name="z293" w:id="272"/>
    <w:p>
      <w:pPr>
        <w:spacing w:after="0"/>
        <w:ind w:left="0"/>
        <w:jc w:val="both"/>
      </w:pPr>
      <w:r>
        <w:rPr>
          <w:rFonts w:ascii="Times New Roman"/>
          <w:b w:val="false"/>
          <w:i w:val="false"/>
          <w:color w:val="000000"/>
          <w:sz w:val="28"/>
        </w:rPr>
        <w:t>
      80. Приостановление срока оказания государственных услуг предусмотренной пунктом 79 настоящих Правил начинается со дня направления заявителю уведомления уполномоченной организацией о приостановлении процесса оказания государственной услуги.</w:t>
      </w:r>
    </w:p>
    <w:bookmarkEnd w:id="272"/>
    <w:bookmarkStart w:name="z294" w:id="273"/>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вынесения решения уполномоченной организацией о возобновлении процесса оказания государственной услуги.</w:t>
      </w:r>
    </w:p>
    <w:bookmarkEnd w:id="273"/>
    <w:bookmarkStart w:name="z295" w:id="274"/>
    <w:p>
      <w:pPr>
        <w:spacing w:after="0"/>
        <w:ind w:left="0"/>
        <w:jc w:val="both"/>
      </w:pPr>
      <w:r>
        <w:rPr>
          <w:rFonts w:ascii="Times New Roman"/>
          <w:b w:val="false"/>
          <w:i w:val="false"/>
          <w:color w:val="000000"/>
          <w:sz w:val="28"/>
        </w:rPr>
        <w:t>
      81. Уполномоченная организация приостанавливает процесс оказания государственной услуги в случаях:</w:t>
      </w:r>
    </w:p>
    <w:bookmarkEnd w:id="274"/>
    <w:bookmarkStart w:name="z296" w:id="275"/>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заявителей на получение соответствующих материальных или нематериальных благ допускает правопреемство;</w:t>
      </w:r>
    </w:p>
    <w:bookmarkEnd w:id="275"/>
    <w:bookmarkStart w:name="z297" w:id="276"/>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276"/>
    <w:bookmarkStart w:name="z298" w:id="277"/>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судом или в ином порядке, предусмотренном законодательством Республики Казахстан;</w:t>
      </w:r>
    </w:p>
    <w:bookmarkEnd w:id="277"/>
    <w:bookmarkStart w:name="z299" w:id="278"/>
    <w:p>
      <w:pPr>
        <w:spacing w:after="0"/>
        <w:ind w:left="0"/>
        <w:jc w:val="both"/>
      </w:pPr>
      <w:r>
        <w:rPr>
          <w:rFonts w:ascii="Times New Roman"/>
          <w:b w:val="false"/>
          <w:i w:val="false"/>
          <w:color w:val="000000"/>
          <w:sz w:val="28"/>
        </w:rPr>
        <w:t xml:space="preserve">
      4) обнаружения ошибок или неточностей в заявлении и (или) документах, представленных заявителем, их несоответствия требованиям по форме и содержанию, представления неполного пакета документов согласно перечню, предусмотренному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278"/>
    <w:bookmarkStart w:name="z300" w:id="279"/>
    <w:p>
      <w:pPr>
        <w:spacing w:after="0"/>
        <w:ind w:left="0"/>
        <w:jc w:val="both"/>
      </w:pPr>
      <w:r>
        <w:rPr>
          <w:rFonts w:ascii="Times New Roman"/>
          <w:b w:val="false"/>
          <w:i w:val="false"/>
          <w:color w:val="000000"/>
          <w:sz w:val="28"/>
        </w:rPr>
        <w:t>
      Процесс оказания государственной услуги приостанавливается:</w:t>
      </w:r>
    </w:p>
    <w:bookmarkEnd w:id="279"/>
    <w:bookmarkStart w:name="z301" w:id="280"/>
    <w:p>
      <w:pPr>
        <w:spacing w:after="0"/>
        <w:ind w:left="0"/>
        <w:jc w:val="both"/>
      </w:pPr>
      <w:r>
        <w:rPr>
          <w:rFonts w:ascii="Times New Roman"/>
          <w:b w:val="false"/>
          <w:i w:val="false"/>
          <w:color w:val="000000"/>
          <w:sz w:val="28"/>
        </w:rPr>
        <w:t>
      1) в случаях, предусмотренных подпунктами 1) и 2) части третьей настоящего пункта, – до определения правопреемника соответствующего лица или назначения недееспособному лицу опекуна;</w:t>
      </w:r>
    </w:p>
    <w:bookmarkEnd w:id="280"/>
    <w:bookmarkStart w:name="z302" w:id="281"/>
    <w:p>
      <w:pPr>
        <w:spacing w:after="0"/>
        <w:ind w:left="0"/>
        <w:jc w:val="both"/>
      </w:pPr>
      <w:r>
        <w:rPr>
          <w:rFonts w:ascii="Times New Roman"/>
          <w:b w:val="false"/>
          <w:i w:val="false"/>
          <w:color w:val="000000"/>
          <w:sz w:val="28"/>
        </w:rPr>
        <w:t>
      2) в случаях, предусмотренных подпунктом 3) части третьей настоящего пункта, – до определения позиции государственным органом или, вступления в законную силу судебного акта или решения вопроса в ином порядке, предусмотренном законодательством Республики Казахстан.</w:t>
      </w:r>
    </w:p>
    <w:bookmarkEnd w:id="281"/>
    <w:bookmarkStart w:name="z303" w:id="282"/>
    <w:p>
      <w:pPr>
        <w:spacing w:after="0"/>
        <w:ind w:left="0"/>
        <w:jc w:val="both"/>
      </w:pPr>
      <w:r>
        <w:rPr>
          <w:rFonts w:ascii="Times New Roman"/>
          <w:b w:val="false"/>
          <w:i w:val="false"/>
          <w:color w:val="000000"/>
          <w:sz w:val="28"/>
        </w:rPr>
        <w:t>
      3) в случаях, предусмотренных подпунктом 4) части третьей настоящего пункта, – до устранения выявленных недостатков в срок, установленный уполномоченной организацией в соответствии с пунктом 79 настоящих Правил.</w:t>
      </w:r>
    </w:p>
    <w:bookmarkEnd w:id="282"/>
    <w:bookmarkStart w:name="z304" w:id="283"/>
    <w:p>
      <w:pPr>
        <w:spacing w:after="0"/>
        <w:ind w:left="0"/>
        <w:jc w:val="both"/>
      </w:pPr>
      <w:r>
        <w:rPr>
          <w:rFonts w:ascii="Times New Roman"/>
          <w:b w:val="false"/>
          <w:i w:val="false"/>
          <w:color w:val="000000"/>
          <w:sz w:val="28"/>
        </w:rPr>
        <w:t>
      Срок приостановления, предусмотренный подпунктом 3) части четвертой настоящего пункта, не должен превышать общий срок оказания соответствующей государственной услуги.</w:t>
      </w:r>
    </w:p>
    <w:bookmarkEnd w:id="283"/>
    <w:bookmarkStart w:name="z305" w:id="284"/>
    <w:p>
      <w:pPr>
        <w:spacing w:after="0"/>
        <w:ind w:left="0"/>
        <w:jc w:val="both"/>
      </w:pPr>
      <w:r>
        <w:rPr>
          <w:rFonts w:ascii="Times New Roman"/>
          <w:b w:val="false"/>
          <w:i w:val="false"/>
          <w:color w:val="000000"/>
          <w:sz w:val="28"/>
        </w:rPr>
        <w:t>
      Уполномоченная организация по ходатайству заявителя или по своей инициативе вправе приостановить процесс оказания государственной услуги в случаях:</w:t>
      </w:r>
    </w:p>
    <w:bookmarkEnd w:id="284"/>
    <w:bookmarkStart w:name="z306" w:id="285"/>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285"/>
    <w:bookmarkStart w:name="z307" w:id="286"/>
    <w:p>
      <w:pPr>
        <w:spacing w:after="0"/>
        <w:ind w:left="0"/>
        <w:jc w:val="both"/>
      </w:pPr>
      <w:r>
        <w:rPr>
          <w:rFonts w:ascii="Times New Roman"/>
          <w:b w:val="false"/>
          <w:i w:val="false"/>
          <w:color w:val="000000"/>
          <w:sz w:val="28"/>
        </w:rPr>
        <w:t>
      2) нахождения заявителя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286"/>
    <w:bookmarkStart w:name="z308" w:id="287"/>
    <w:p>
      <w:pPr>
        <w:spacing w:after="0"/>
        <w:ind w:left="0"/>
        <w:jc w:val="both"/>
      </w:pPr>
      <w:r>
        <w:rPr>
          <w:rFonts w:ascii="Times New Roman"/>
          <w:b w:val="false"/>
          <w:i w:val="false"/>
          <w:color w:val="000000"/>
          <w:sz w:val="28"/>
        </w:rPr>
        <w:t xml:space="preserve">
      82. По результатам рассмотрения заявки на выдачу свидетельства о постановке на учет беспилотной авиационной системы уполномоченная организация выдает Свидетельство о постановке на учет БАС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либо мотивированный ответ об отказе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оказании государственной услуги по основаниям указанным в пункте 9 Перечня основных требований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287"/>
    <w:bookmarkStart w:name="z309" w:id="28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направляет заявителю ответ с указанием причин отказа.</w:t>
      </w:r>
    </w:p>
    <w:bookmarkEnd w:id="288"/>
    <w:bookmarkStart w:name="z310" w:id="289"/>
    <w:p>
      <w:pPr>
        <w:spacing w:after="0"/>
        <w:ind w:left="0"/>
        <w:jc w:val="both"/>
      </w:pPr>
      <w:r>
        <w:rPr>
          <w:rFonts w:ascii="Times New Roman"/>
          <w:b w:val="false"/>
          <w:i w:val="false"/>
          <w:color w:val="000000"/>
          <w:sz w:val="28"/>
        </w:rPr>
        <w:t>
      В ответе указываются полный перечень оснований с обоснованиями, по которым уполномоченной организацией принято решение о предоставлении мотивированного отказа в оказании государственной услуги, а также сроки и порядок обжалования.</w:t>
      </w:r>
    </w:p>
    <w:bookmarkEnd w:id="289"/>
    <w:bookmarkStart w:name="z311" w:id="290"/>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получение данной услуги.</w:t>
      </w:r>
    </w:p>
    <w:bookmarkEnd w:id="290"/>
    <w:bookmarkStart w:name="z312" w:id="291"/>
    <w:p>
      <w:pPr>
        <w:spacing w:after="0"/>
        <w:ind w:left="0"/>
        <w:jc w:val="both"/>
      </w:pPr>
      <w:r>
        <w:rPr>
          <w:rFonts w:ascii="Times New Roman"/>
          <w:b w:val="false"/>
          <w:i w:val="false"/>
          <w:color w:val="000000"/>
          <w:sz w:val="28"/>
        </w:rPr>
        <w:t>
      При отказе в оказании государственной услуги заслушивание с заявителем не проводится.</w:t>
      </w:r>
    </w:p>
    <w:bookmarkEnd w:id="291"/>
    <w:bookmarkStart w:name="z313" w:id="292"/>
    <w:p>
      <w:pPr>
        <w:spacing w:after="0"/>
        <w:ind w:left="0"/>
        <w:jc w:val="both"/>
      </w:pPr>
      <w:r>
        <w:rPr>
          <w:rFonts w:ascii="Times New Roman"/>
          <w:b w:val="false"/>
          <w:i w:val="false"/>
          <w:color w:val="000000"/>
          <w:sz w:val="28"/>
        </w:rPr>
        <w:t>
      В случае устранения заявителем причин отказа в оказании государственной услуги заявитель может обратиться повторно для получения государственной услуги в порядке, установленном настоящими Правилами.</w:t>
      </w:r>
    </w:p>
    <w:bookmarkEnd w:id="292"/>
    <w:bookmarkStart w:name="z314" w:id="293"/>
    <w:p>
      <w:pPr>
        <w:spacing w:after="0"/>
        <w:ind w:left="0"/>
        <w:jc w:val="both"/>
      </w:pPr>
      <w:r>
        <w:rPr>
          <w:rFonts w:ascii="Times New Roman"/>
          <w:b w:val="false"/>
          <w:i w:val="false"/>
          <w:color w:val="000000"/>
          <w:sz w:val="28"/>
        </w:rPr>
        <w:t>
      83. Свидетельство о постановке на учет БАС выдается на срок 5 лет либо на срок действия договора аренды, но не более 5 лет.</w:t>
      </w:r>
    </w:p>
    <w:bookmarkEnd w:id="293"/>
    <w:bookmarkStart w:name="z315" w:id="294"/>
    <w:p>
      <w:pPr>
        <w:spacing w:after="0"/>
        <w:ind w:left="0"/>
        <w:jc w:val="both"/>
      </w:pPr>
      <w:r>
        <w:rPr>
          <w:rFonts w:ascii="Times New Roman"/>
          <w:b w:val="false"/>
          <w:i w:val="false"/>
          <w:color w:val="000000"/>
          <w:sz w:val="28"/>
        </w:rPr>
        <w:t>
      84. При постановке на учет уполномоченная организация присваивает беспилотной авиационной системе бортовой номер.</w:t>
      </w:r>
    </w:p>
    <w:bookmarkEnd w:id="294"/>
    <w:bookmarkStart w:name="z316" w:id="295"/>
    <w:p>
      <w:pPr>
        <w:spacing w:after="0"/>
        <w:ind w:left="0"/>
        <w:jc w:val="both"/>
      </w:pPr>
      <w:r>
        <w:rPr>
          <w:rFonts w:ascii="Times New Roman"/>
          <w:b w:val="false"/>
          <w:i w:val="false"/>
          <w:color w:val="000000"/>
          <w:sz w:val="28"/>
        </w:rPr>
        <w:t>
      Присвоенный бортовой номер состоит из семи знаков и наносится шрифтом не менее 5 мм на беспилотное воздушное судно способом, обеспечивающим сохранение и читаемость номера при воздействии воды.</w:t>
      </w:r>
    </w:p>
    <w:bookmarkEnd w:id="295"/>
    <w:bookmarkStart w:name="z317" w:id="296"/>
    <w:p>
      <w:pPr>
        <w:spacing w:after="0"/>
        <w:ind w:left="0"/>
        <w:jc w:val="both"/>
      </w:pPr>
      <w:r>
        <w:rPr>
          <w:rFonts w:ascii="Times New Roman"/>
          <w:b w:val="false"/>
          <w:i w:val="false"/>
          <w:color w:val="000000"/>
          <w:sz w:val="28"/>
        </w:rPr>
        <w:t>
      Маркировка на беспилотные воздушные суда с максимальной взлетной массой до 1,5 кг наносится в трех местах, а для беспилотных воздушных судов массой более 1,5 кг наносится в пяти местах.</w:t>
      </w:r>
    </w:p>
    <w:bookmarkEnd w:id="296"/>
    <w:bookmarkStart w:name="z318" w:id="297"/>
    <w:p>
      <w:pPr>
        <w:spacing w:after="0"/>
        <w:ind w:left="0"/>
        <w:jc w:val="both"/>
      </w:pPr>
      <w:r>
        <w:rPr>
          <w:rFonts w:ascii="Times New Roman"/>
          <w:b w:val="false"/>
          <w:i w:val="false"/>
          <w:color w:val="000000"/>
          <w:sz w:val="28"/>
        </w:rPr>
        <w:t>
      Присвоенный бортовой номер содержит следующую информацию:</w:t>
      </w:r>
    </w:p>
    <w:bookmarkEnd w:id="297"/>
    <w:bookmarkStart w:name="z319" w:id="298"/>
    <w:p>
      <w:pPr>
        <w:spacing w:after="0"/>
        <w:ind w:left="0"/>
        <w:jc w:val="both"/>
      </w:pPr>
      <w:r>
        <w:rPr>
          <w:rFonts w:ascii="Times New Roman"/>
          <w:b w:val="false"/>
          <w:i w:val="false"/>
          <w:color w:val="000000"/>
          <w:sz w:val="28"/>
        </w:rPr>
        <w:t>
      1) принадлежность Республики Казахстан – "Q";</w:t>
      </w:r>
    </w:p>
    <w:bookmarkEnd w:id="298"/>
    <w:bookmarkStart w:name="z320" w:id="299"/>
    <w:p>
      <w:pPr>
        <w:spacing w:after="0"/>
        <w:ind w:left="0"/>
        <w:jc w:val="both"/>
      </w:pPr>
      <w:r>
        <w:rPr>
          <w:rFonts w:ascii="Times New Roman"/>
          <w:b w:val="false"/>
          <w:i w:val="false"/>
          <w:color w:val="000000"/>
          <w:sz w:val="28"/>
        </w:rPr>
        <w:t>
      2) классификатор максимальной взлетной массы;</w:t>
      </w:r>
    </w:p>
    <w:bookmarkEnd w:id="299"/>
    <w:bookmarkStart w:name="z321" w:id="300"/>
    <w:p>
      <w:pPr>
        <w:spacing w:after="0"/>
        <w:ind w:left="0"/>
        <w:jc w:val="both"/>
      </w:pPr>
      <w:r>
        <w:rPr>
          <w:rFonts w:ascii="Times New Roman"/>
          <w:b w:val="false"/>
          <w:i w:val="false"/>
          <w:color w:val="000000"/>
          <w:sz w:val="28"/>
        </w:rPr>
        <w:t>
      3) классификатор типа конструкции;</w:t>
      </w:r>
    </w:p>
    <w:bookmarkEnd w:id="300"/>
    <w:bookmarkStart w:name="z322" w:id="301"/>
    <w:p>
      <w:pPr>
        <w:spacing w:after="0"/>
        <w:ind w:left="0"/>
        <w:jc w:val="both"/>
      </w:pPr>
      <w:r>
        <w:rPr>
          <w:rFonts w:ascii="Times New Roman"/>
          <w:b w:val="false"/>
          <w:i w:val="false"/>
          <w:color w:val="000000"/>
          <w:sz w:val="28"/>
        </w:rPr>
        <w:t>
      4) учетный номер.</w:t>
      </w:r>
    </w:p>
    <w:bookmarkEnd w:id="301"/>
    <w:bookmarkStart w:name="z323" w:id="302"/>
    <w:p>
      <w:pPr>
        <w:spacing w:after="0"/>
        <w:ind w:left="0"/>
        <w:jc w:val="both"/>
      </w:pPr>
      <w:r>
        <w:rPr>
          <w:rFonts w:ascii="Times New Roman"/>
          <w:b w:val="false"/>
          <w:i w:val="false"/>
          <w:color w:val="000000"/>
          <w:sz w:val="28"/>
        </w:rPr>
        <w:t>
      Бортовой номер подлежит нанесению владельцем на беспилотное воздушное судно до начала его эксплуатации.</w:t>
      </w:r>
    </w:p>
    <w:bookmarkEnd w:id="302"/>
    <w:bookmarkStart w:name="z324" w:id="303"/>
    <w:p>
      <w:pPr>
        <w:spacing w:after="0"/>
        <w:ind w:left="0"/>
        <w:jc w:val="both"/>
      </w:pPr>
      <w:r>
        <w:rPr>
          <w:rFonts w:ascii="Times New Roman"/>
          <w:b w:val="false"/>
          <w:i w:val="false"/>
          <w:color w:val="000000"/>
          <w:sz w:val="28"/>
        </w:rPr>
        <w:t>
      85. При обнаружении ошибок в Свидетельстве о постановке на учет БАС либо поступления заявки о допущенной ошибке, уполномоченная организация вносит исправления в срок 3 (три) рабочих дня.</w:t>
      </w:r>
    </w:p>
    <w:bookmarkEnd w:id="303"/>
    <w:bookmarkStart w:name="z325" w:id="304"/>
    <w:p>
      <w:pPr>
        <w:spacing w:after="0"/>
        <w:ind w:left="0"/>
        <w:jc w:val="both"/>
      </w:pPr>
      <w:r>
        <w:rPr>
          <w:rFonts w:ascii="Times New Roman"/>
          <w:b w:val="false"/>
          <w:i w:val="false"/>
          <w:color w:val="000000"/>
          <w:sz w:val="28"/>
        </w:rPr>
        <w:t>
      86. Учет беспилотных авиационных систем ведется уполномоченной организацией в Реестре беспилотных авиационных систем.</w:t>
      </w:r>
    </w:p>
    <w:bookmarkEnd w:id="304"/>
    <w:bookmarkStart w:name="z326" w:id="305"/>
    <w:p>
      <w:pPr>
        <w:spacing w:after="0"/>
        <w:ind w:left="0"/>
        <w:jc w:val="both"/>
      </w:pPr>
      <w:r>
        <w:rPr>
          <w:rFonts w:ascii="Times New Roman"/>
          <w:b w:val="false"/>
          <w:i w:val="false"/>
          <w:color w:val="000000"/>
          <w:sz w:val="28"/>
        </w:rPr>
        <w:t>
      Учетные номера постановки на учет беспилотных авиационных систем должны соответствовать их порядковым номерам в Реестре беспилотных авиационных систем.</w:t>
      </w:r>
    </w:p>
    <w:bookmarkEnd w:id="305"/>
    <w:bookmarkStart w:name="z327" w:id="306"/>
    <w:p>
      <w:pPr>
        <w:spacing w:after="0"/>
        <w:ind w:left="0"/>
        <w:jc w:val="both"/>
      </w:pPr>
      <w:r>
        <w:rPr>
          <w:rFonts w:ascii="Times New Roman"/>
          <w:b w:val="false"/>
          <w:i w:val="false"/>
          <w:color w:val="000000"/>
          <w:sz w:val="28"/>
        </w:rPr>
        <w:t xml:space="preserve">
      Уполномоченной организацией осуществляется внесение данных в Реестр беспилотных авиационных систем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в бумажном и цифровом виде. При наличии соответствующего защищенного программного продукта Реестр беспилотных авиационных систем ведется на электронных носителях с возможностью дублирования. При несоответствии между записями на бумажных и электронных носителях приоритет имеют записи на бумажных носителях.</w:t>
      </w:r>
    </w:p>
    <w:bookmarkEnd w:id="306"/>
    <w:bookmarkStart w:name="z328" w:id="307"/>
    <w:p>
      <w:pPr>
        <w:spacing w:after="0"/>
        <w:ind w:left="0"/>
        <w:jc w:val="both"/>
      </w:pPr>
      <w:r>
        <w:rPr>
          <w:rFonts w:ascii="Times New Roman"/>
          <w:b w:val="false"/>
          <w:i w:val="false"/>
          <w:color w:val="000000"/>
          <w:sz w:val="28"/>
        </w:rPr>
        <w:t>
      87. Сведения о наличии (отсутствии) беспилотной авиационной системы предоставляются уполномоченной организацией через портал и (или) мобильного приложения eGov Mobile.</w:t>
      </w:r>
    </w:p>
    <w:bookmarkEnd w:id="307"/>
    <w:bookmarkStart w:name="z329" w:id="308"/>
    <w:p>
      <w:pPr>
        <w:spacing w:after="0"/>
        <w:ind w:left="0"/>
        <w:jc w:val="both"/>
      </w:pPr>
      <w:r>
        <w:rPr>
          <w:rFonts w:ascii="Times New Roman"/>
          <w:b w:val="false"/>
          <w:i w:val="false"/>
          <w:color w:val="000000"/>
          <w:sz w:val="28"/>
        </w:rPr>
        <w:t>
      Справка предоставляются физическим или юридическим лицам и третьим лицам посредством сервиса цифровых документов при условии согласия владельца документа, предоставленного посредством зарегистрированного на портале абонентского номера сотовой связи субъекта путем передачи одноразового пароля либо путем отправления короткого текстового сообщения в качестве ответа на уведомление портала.</w:t>
      </w:r>
    </w:p>
    <w:bookmarkEnd w:id="308"/>
    <w:bookmarkStart w:name="z330" w:id="309"/>
    <w:p>
      <w:pPr>
        <w:spacing w:after="0"/>
        <w:ind w:left="0"/>
        <w:jc w:val="both"/>
      </w:pPr>
      <w:r>
        <w:rPr>
          <w:rFonts w:ascii="Times New Roman"/>
          <w:b w:val="false"/>
          <w:i w:val="false"/>
          <w:color w:val="000000"/>
          <w:sz w:val="28"/>
        </w:rPr>
        <w:t xml:space="preserve">
      88. Сведения формируются в виде цифрового документа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на основании данных цифровой системы уполномоченной организации в соответствии с Правилами отображения и использования электронных документов в сервисе цифровых документов, утвержденными приказом Министра цифрового развития, инноваций и аэрокосмической промышленности Республики Казахстан от 28 сентября 2020 года № 352/НҚ (зарегистрирован в Реестре государственной регистрации нормативных правовых актов за № 21329).</w:t>
      </w:r>
    </w:p>
    <w:bookmarkEnd w:id="309"/>
    <w:bookmarkStart w:name="z331" w:id="310"/>
    <w:p>
      <w:pPr>
        <w:spacing w:after="0"/>
        <w:ind w:left="0"/>
        <w:jc w:val="both"/>
      </w:pPr>
      <w:r>
        <w:rPr>
          <w:rFonts w:ascii="Times New Roman"/>
          <w:b w:val="false"/>
          <w:i w:val="false"/>
          <w:color w:val="000000"/>
          <w:sz w:val="28"/>
        </w:rPr>
        <w:t xml:space="preserve">
      Сведения формируются автоматически, без участия должностного лица уполномоченной организации, на основании сведений, содержащихся в цифровой системе уполномоченной организации, полученных путем интеграции с сервисом цифровых документов в соответствии с Правилами интеграции объектов информатизации "электронного правительства",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за № 16777).</w:t>
      </w:r>
    </w:p>
    <w:bookmarkEnd w:id="310"/>
    <w:bookmarkStart w:name="z332" w:id="311"/>
    <w:p>
      <w:pPr>
        <w:spacing w:after="0"/>
        <w:ind w:left="0"/>
        <w:jc w:val="both"/>
      </w:pPr>
      <w:r>
        <w:rPr>
          <w:rFonts w:ascii="Times New Roman"/>
          <w:b w:val="false"/>
          <w:i w:val="false"/>
          <w:color w:val="000000"/>
          <w:sz w:val="28"/>
        </w:rPr>
        <w:t>
      89. Срок рассмотрения заявки и выдача свидетельства о постановке на учет БАС составляет 10 (десять) рабочих дней;</w:t>
      </w:r>
    </w:p>
    <w:bookmarkEnd w:id="311"/>
    <w:bookmarkStart w:name="z333" w:id="312"/>
    <w:p>
      <w:pPr>
        <w:spacing w:after="0"/>
        <w:ind w:left="0"/>
        <w:jc w:val="both"/>
      </w:pPr>
      <w:r>
        <w:rPr>
          <w:rFonts w:ascii="Times New Roman"/>
          <w:b w:val="false"/>
          <w:i w:val="false"/>
          <w:color w:val="000000"/>
          <w:sz w:val="28"/>
        </w:rPr>
        <w:t>
      внесение изменений в Свидетельство о постановке на учет БАС – 10 (десять) рабочих дней</w:t>
      </w:r>
    </w:p>
    <w:bookmarkEnd w:id="312"/>
    <w:bookmarkStart w:name="z334" w:id="313"/>
    <w:p>
      <w:pPr>
        <w:spacing w:after="0"/>
        <w:ind w:left="0"/>
        <w:jc w:val="both"/>
      </w:pPr>
      <w:r>
        <w:rPr>
          <w:rFonts w:ascii="Times New Roman"/>
          <w:b w:val="false"/>
          <w:i w:val="false"/>
          <w:color w:val="000000"/>
          <w:sz w:val="28"/>
        </w:rPr>
        <w:t>
      продление срока действия свидетельства о постановке на учет БАС – 10 (десять) рабочих дней</w:t>
      </w:r>
    </w:p>
    <w:bookmarkEnd w:id="313"/>
    <w:bookmarkStart w:name="z335" w:id="314"/>
    <w:p>
      <w:pPr>
        <w:spacing w:after="0"/>
        <w:ind w:left="0"/>
        <w:jc w:val="both"/>
      </w:pPr>
      <w:r>
        <w:rPr>
          <w:rFonts w:ascii="Times New Roman"/>
          <w:b w:val="false"/>
          <w:i w:val="false"/>
          <w:color w:val="000000"/>
          <w:sz w:val="28"/>
        </w:rPr>
        <w:t>
      выдача Свидетельства об исключении БАС – 10 (десять) рабочих дней.</w:t>
      </w:r>
    </w:p>
    <w:bookmarkEnd w:id="314"/>
    <w:bookmarkStart w:name="z336" w:id="315"/>
    <w:p>
      <w:pPr>
        <w:spacing w:after="0"/>
        <w:ind w:left="0"/>
        <w:jc w:val="both"/>
      </w:pPr>
      <w:r>
        <w:rPr>
          <w:rFonts w:ascii="Times New Roman"/>
          <w:b w:val="false"/>
          <w:i w:val="false"/>
          <w:color w:val="000000"/>
          <w:sz w:val="28"/>
        </w:rPr>
        <w:t>
      Истечение срока оказания государственных услуг, не освобождает уполномоченную организацию от оказания государственной услуги.</w:t>
      </w:r>
    </w:p>
    <w:bookmarkEnd w:id="315"/>
    <w:bookmarkStart w:name="z337" w:id="316"/>
    <w:p>
      <w:pPr>
        <w:spacing w:after="0"/>
        <w:ind w:left="0"/>
        <w:jc w:val="both"/>
      </w:pPr>
      <w:r>
        <w:rPr>
          <w:rFonts w:ascii="Times New Roman"/>
          <w:b w:val="false"/>
          <w:i w:val="false"/>
          <w:color w:val="000000"/>
          <w:sz w:val="28"/>
        </w:rPr>
        <w:t xml:space="preserve">
      Сроки оказания государственных услуг могут быть приостановлены в случаях, установленных </w:t>
      </w:r>
      <w:r>
        <w:rPr>
          <w:rFonts w:ascii="Times New Roman"/>
          <w:b w:val="false"/>
          <w:i w:val="false"/>
          <w:color w:val="000000"/>
          <w:sz w:val="28"/>
        </w:rPr>
        <w:t>пунктом 81</w:t>
      </w:r>
      <w:r>
        <w:rPr>
          <w:rFonts w:ascii="Times New Roman"/>
          <w:b w:val="false"/>
          <w:i w:val="false"/>
          <w:color w:val="000000"/>
          <w:sz w:val="28"/>
        </w:rPr>
        <w:t xml:space="preserve"> настоящих Правил.</w:t>
      </w:r>
    </w:p>
    <w:bookmarkEnd w:id="316"/>
    <w:bookmarkStart w:name="z338" w:id="317"/>
    <w:p>
      <w:pPr>
        <w:spacing w:after="0"/>
        <w:ind w:left="0"/>
        <w:jc w:val="both"/>
      </w:pPr>
      <w:r>
        <w:rPr>
          <w:rFonts w:ascii="Times New Roman"/>
          <w:b w:val="false"/>
          <w:i w:val="false"/>
          <w:color w:val="000000"/>
          <w:sz w:val="28"/>
        </w:rPr>
        <w:t>
      Не допускается продление срока оказания государственной услуги.</w:t>
      </w:r>
    </w:p>
    <w:bookmarkEnd w:id="317"/>
    <w:bookmarkStart w:name="z339" w:id="318"/>
    <w:p>
      <w:pPr>
        <w:spacing w:after="0"/>
        <w:ind w:left="0"/>
        <w:jc w:val="both"/>
      </w:pPr>
      <w:r>
        <w:rPr>
          <w:rFonts w:ascii="Times New Roman"/>
          <w:b w:val="false"/>
          <w:i w:val="false"/>
          <w:color w:val="000000"/>
          <w:sz w:val="28"/>
        </w:rPr>
        <w:t>
      90. Внесение изменений в Свидетельство о постановке на учет БАС и в Реестр беспилотных авиационных систем осуществляется уполномоченной организацией через портал при изменении собственника (владельца) и (или) эксплуатанта беспилотной авиационной системы и (или) его наименования и (или) его фамилии, имени, отчества (при его наличии).</w:t>
      </w:r>
    </w:p>
    <w:bookmarkEnd w:id="318"/>
    <w:bookmarkStart w:name="z340" w:id="319"/>
    <w:p>
      <w:pPr>
        <w:spacing w:after="0"/>
        <w:ind w:left="0"/>
        <w:jc w:val="both"/>
      </w:pPr>
      <w:r>
        <w:rPr>
          <w:rFonts w:ascii="Times New Roman"/>
          <w:b w:val="false"/>
          <w:i w:val="false"/>
          <w:color w:val="000000"/>
          <w:sz w:val="28"/>
        </w:rPr>
        <w:t xml:space="preserve">
      91. Уполномоченная организация проверяет представленные документы, предусмотренные </w:t>
      </w:r>
      <w:r>
        <w:rPr>
          <w:rFonts w:ascii="Times New Roman"/>
          <w:b w:val="false"/>
          <w:i w:val="false"/>
          <w:color w:val="000000"/>
          <w:sz w:val="28"/>
        </w:rPr>
        <w:t>пунктами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настоящих Правил.</w:t>
      </w:r>
    </w:p>
    <w:bookmarkEnd w:id="319"/>
    <w:bookmarkStart w:name="z341" w:id="320"/>
    <w:p>
      <w:pPr>
        <w:spacing w:after="0"/>
        <w:ind w:left="0"/>
        <w:jc w:val="both"/>
      </w:pPr>
      <w:r>
        <w:rPr>
          <w:rFonts w:ascii="Times New Roman"/>
          <w:b w:val="false"/>
          <w:i w:val="false"/>
          <w:color w:val="000000"/>
          <w:sz w:val="28"/>
        </w:rPr>
        <w:t xml:space="preserve">
      92. В связи с изменением наименования собственника (владельца) и (или) эксплуатанта беспилотной авиационной системы и (или) его фамилии, имени, отчества (при его наличии) заявитель представляет в уполномоченную организацию через портал заявку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(или) пакет документов по перечню, предусмотренному в перечне основных требований.</w:t>
      </w:r>
    </w:p>
    <w:bookmarkEnd w:id="320"/>
    <w:bookmarkStart w:name="z342" w:id="321"/>
    <w:p>
      <w:pPr>
        <w:spacing w:after="0"/>
        <w:ind w:left="0"/>
        <w:jc w:val="both"/>
      </w:pPr>
      <w:r>
        <w:rPr>
          <w:rFonts w:ascii="Times New Roman"/>
          <w:b w:val="false"/>
          <w:i w:val="false"/>
          <w:color w:val="000000"/>
          <w:sz w:val="28"/>
        </w:rPr>
        <w:t>
      Справку о государственной регистрации (перерегистрации) юридического лица, сведения о документах, удостоверяющих личность уполномоченная организация получает из соответствующих государственных цифровых систем через шлюз "цифрового правительства".</w:t>
      </w:r>
    </w:p>
    <w:bookmarkEnd w:id="321"/>
    <w:bookmarkStart w:name="z343" w:id="322"/>
    <w:p>
      <w:pPr>
        <w:spacing w:after="0"/>
        <w:ind w:left="0"/>
        <w:jc w:val="both"/>
      </w:pPr>
      <w:r>
        <w:rPr>
          <w:rFonts w:ascii="Times New Roman"/>
          <w:b w:val="false"/>
          <w:i w:val="false"/>
          <w:color w:val="000000"/>
          <w:sz w:val="28"/>
        </w:rPr>
        <w:t>
      После выдачи Свидетельство о постановке на учет БАС ранее выданное Свидетельство о постановке на учет БАС теряет силу.</w:t>
      </w:r>
    </w:p>
    <w:bookmarkEnd w:id="322"/>
    <w:bookmarkStart w:name="z344" w:id="323"/>
    <w:p>
      <w:pPr>
        <w:spacing w:after="0"/>
        <w:ind w:left="0"/>
        <w:jc w:val="both"/>
      </w:pPr>
      <w:r>
        <w:rPr>
          <w:rFonts w:ascii="Times New Roman"/>
          <w:b w:val="false"/>
          <w:i w:val="false"/>
          <w:color w:val="000000"/>
          <w:sz w:val="28"/>
        </w:rPr>
        <w:t xml:space="preserve">
      93. По истечении срока действия Свидетельство о постановке на учет БАС для получения нового Свидетельство о постановке на учет БАС заявитель представляет в уполномоченную организацию через портал заявку на учет беспилотной авиационной системы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(или) пакет документов по перечню, предусмотренному в Перечне основных требований.</w:t>
      </w:r>
    </w:p>
    <w:bookmarkEnd w:id="323"/>
    <w:bookmarkStart w:name="z345" w:id="324"/>
    <w:p>
      <w:pPr>
        <w:spacing w:after="0"/>
        <w:ind w:left="0"/>
        <w:jc w:val="both"/>
      </w:pPr>
      <w:r>
        <w:rPr>
          <w:rFonts w:ascii="Times New Roman"/>
          <w:b w:val="false"/>
          <w:i w:val="false"/>
          <w:color w:val="000000"/>
          <w:sz w:val="28"/>
        </w:rPr>
        <w:t>
      Справку о государственной регистрации (перерегистрации) юридического лица, сведения о документах, удостоверяющих личность уполномоченная организация получает из соответствующих государственных цифровых систем через шлюз "цифрового правительства".</w:t>
      </w:r>
    </w:p>
    <w:bookmarkEnd w:id="324"/>
    <w:bookmarkStart w:name="z346" w:id="325"/>
    <w:p>
      <w:pPr>
        <w:spacing w:after="0"/>
        <w:ind w:left="0"/>
        <w:jc w:val="both"/>
      </w:pPr>
      <w:r>
        <w:rPr>
          <w:rFonts w:ascii="Times New Roman"/>
          <w:b w:val="false"/>
          <w:i w:val="false"/>
          <w:color w:val="000000"/>
          <w:sz w:val="28"/>
        </w:rPr>
        <w:t xml:space="preserve">
      94. Уполномоченная организация проверяет представленные документы, предусмотренные </w:t>
      </w:r>
      <w:r>
        <w:rPr>
          <w:rFonts w:ascii="Times New Roman"/>
          <w:b w:val="false"/>
          <w:i w:val="false"/>
          <w:color w:val="000000"/>
          <w:sz w:val="28"/>
        </w:rPr>
        <w:t>пунктами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настоящих Правил.</w:t>
      </w:r>
    </w:p>
    <w:bookmarkEnd w:id="325"/>
    <w:bookmarkStart w:name="z347" w:id="326"/>
    <w:p>
      <w:pPr>
        <w:spacing w:after="0"/>
        <w:ind w:left="0"/>
        <w:jc w:val="both"/>
      </w:pPr>
      <w:r>
        <w:rPr>
          <w:rFonts w:ascii="Times New Roman"/>
          <w:b w:val="false"/>
          <w:i w:val="false"/>
          <w:color w:val="000000"/>
          <w:sz w:val="28"/>
        </w:rPr>
        <w:t>
      Ранее выданное Свидетельство о постановке на учет БАС теряет силу.</w:t>
      </w:r>
    </w:p>
    <w:bookmarkEnd w:id="326"/>
    <w:bookmarkStart w:name="z348" w:id="327"/>
    <w:p>
      <w:pPr>
        <w:spacing w:after="0"/>
        <w:ind w:left="0"/>
        <w:jc w:val="both"/>
      </w:pPr>
      <w:r>
        <w:rPr>
          <w:rFonts w:ascii="Times New Roman"/>
          <w:b w:val="false"/>
          <w:i w:val="false"/>
          <w:color w:val="000000"/>
          <w:sz w:val="28"/>
        </w:rPr>
        <w:t>
      95. Беспилотная авиационная система исключается из Реестра беспилотных авиационных систем при:</w:t>
      </w:r>
    </w:p>
    <w:bookmarkEnd w:id="327"/>
    <w:bookmarkStart w:name="z349" w:id="328"/>
    <w:p>
      <w:pPr>
        <w:spacing w:after="0"/>
        <w:ind w:left="0"/>
        <w:jc w:val="both"/>
      </w:pPr>
      <w:r>
        <w:rPr>
          <w:rFonts w:ascii="Times New Roman"/>
          <w:b w:val="false"/>
          <w:i w:val="false"/>
          <w:color w:val="000000"/>
          <w:sz w:val="28"/>
        </w:rPr>
        <w:t>
      1) списании или снятии беспилотной авиационной системы с эксплуатации;</w:t>
      </w:r>
    </w:p>
    <w:bookmarkEnd w:id="328"/>
    <w:bookmarkStart w:name="z350" w:id="329"/>
    <w:p>
      <w:pPr>
        <w:spacing w:after="0"/>
        <w:ind w:left="0"/>
        <w:jc w:val="both"/>
      </w:pPr>
      <w:r>
        <w:rPr>
          <w:rFonts w:ascii="Times New Roman"/>
          <w:b w:val="false"/>
          <w:i w:val="false"/>
          <w:color w:val="000000"/>
          <w:sz w:val="28"/>
        </w:rPr>
        <w:t>
      2) продажи или передачи (вывоз) беспилотной авиационной системы иностранному государству, иностранному физическому или юридическому лицу;</w:t>
      </w:r>
    </w:p>
    <w:bookmarkEnd w:id="329"/>
    <w:bookmarkStart w:name="z351" w:id="330"/>
    <w:p>
      <w:pPr>
        <w:spacing w:after="0"/>
        <w:ind w:left="0"/>
        <w:jc w:val="both"/>
      </w:pPr>
      <w:r>
        <w:rPr>
          <w:rFonts w:ascii="Times New Roman"/>
          <w:b w:val="false"/>
          <w:i w:val="false"/>
          <w:color w:val="000000"/>
          <w:sz w:val="28"/>
        </w:rPr>
        <w:t>
      3) истечении срока действия Свидетельство о постановке на учет БАС;</w:t>
      </w:r>
    </w:p>
    <w:bookmarkEnd w:id="330"/>
    <w:bookmarkStart w:name="z352" w:id="331"/>
    <w:p>
      <w:pPr>
        <w:spacing w:after="0"/>
        <w:ind w:left="0"/>
        <w:jc w:val="both"/>
      </w:pPr>
      <w:r>
        <w:rPr>
          <w:rFonts w:ascii="Times New Roman"/>
          <w:b w:val="false"/>
          <w:i w:val="false"/>
          <w:color w:val="000000"/>
          <w:sz w:val="28"/>
        </w:rPr>
        <w:t>
      4) утере или хищении беспилотной авиационной системы;</w:t>
      </w:r>
    </w:p>
    <w:bookmarkEnd w:id="331"/>
    <w:bookmarkStart w:name="z353" w:id="332"/>
    <w:p>
      <w:pPr>
        <w:spacing w:after="0"/>
        <w:ind w:left="0"/>
        <w:jc w:val="both"/>
      </w:pPr>
      <w:r>
        <w:rPr>
          <w:rFonts w:ascii="Times New Roman"/>
          <w:b w:val="false"/>
          <w:i w:val="false"/>
          <w:color w:val="000000"/>
          <w:sz w:val="28"/>
        </w:rPr>
        <w:t>
      5) изменении классификатора максимальной взлетной массы и (или) классификатора типа конструкции беспилотной авиационной системы в соответствии с Приложением 1 к Правилам использования.</w:t>
      </w:r>
    </w:p>
    <w:bookmarkEnd w:id="332"/>
    <w:bookmarkStart w:name="z354" w:id="333"/>
    <w:p>
      <w:pPr>
        <w:spacing w:after="0"/>
        <w:ind w:left="0"/>
        <w:jc w:val="both"/>
      </w:pPr>
      <w:r>
        <w:rPr>
          <w:rFonts w:ascii="Times New Roman"/>
          <w:b w:val="false"/>
          <w:i w:val="false"/>
          <w:color w:val="000000"/>
          <w:sz w:val="28"/>
        </w:rPr>
        <w:t>
      При исключении из Реестра беспилотных авиационных систем беспилотной авиационной системы заявитель представляет в уполномоченную организацию через портал заявку на снятие с учета беспилотной авиационной системы по форме, согласно приложению 19 к настоящим Правилам.</w:t>
      </w:r>
    </w:p>
    <w:bookmarkEnd w:id="333"/>
    <w:bookmarkStart w:name="z355" w:id="334"/>
    <w:p>
      <w:pPr>
        <w:spacing w:after="0"/>
        <w:ind w:left="0"/>
        <w:jc w:val="both"/>
      </w:pPr>
      <w:r>
        <w:rPr>
          <w:rFonts w:ascii="Times New Roman"/>
          <w:b w:val="false"/>
          <w:i w:val="false"/>
          <w:color w:val="000000"/>
          <w:sz w:val="28"/>
        </w:rPr>
        <w:t xml:space="preserve">
      Уполномоченная организация проверяет представленные документы, предусмотренные </w:t>
      </w:r>
      <w:r>
        <w:rPr>
          <w:rFonts w:ascii="Times New Roman"/>
          <w:b w:val="false"/>
          <w:i w:val="false"/>
          <w:color w:val="000000"/>
          <w:sz w:val="28"/>
        </w:rPr>
        <w:t>пунктом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настоящих Правил.</w:t>
      </w:r>
    </w:p>
    <w:bookmarkEnd w:id="334"/>
    <w:bookmarkStart w:name="z356" w:id="335"/>
    <w:p>
      <w:pPr>
        <w:spacing w:after="0"/>
        <w:ind w:left="0"/>
        <w:jc w:val="both"/>
      </w:pPr>
      <w:r>
        <w:rPr>
          <w:rFonts w:ascii="Times New Roman"/>
          <w:b w:val="false"/>
          <w:i w:val="false"/>
          <w:color w:val="000000"/>
          <w:sz w:val="28"/>
        </w:rPr>
        <w:t>
      Справку о государственной регистрации (перерегистрации) юридического лица, сведения о документах, удостоверяющих личность уполномоченная организация получает из соответствующих государственных цифровых систем через шлюз "цифрового правительства".</w:t>
      </w:r>
    </w:p>
    <w:bookmarkEnd w:id="335"/>
    <w:bookmarkStart w:name="z357" w:id="336"/>
    <w:p>
      <w:pPr>
        <w:spacing w:after="0"/>
        <w:ind w:left="0"/>
        <w:jc w:val="both"/>
      </w:pPr>
      <w:r>
        <w:rPr>
          <w:rFonts w:ascii="Times New Roman"/>
          <w:b w:val="false"/>
          <w:i w:val="false"/>
          <w:color w:val="000000"/>
          <w:sz w:val="28"/>
        </w:rPr>
        <w:t xml:space="preserve">
      По результатам рассмотрения заявки на выдачу Свидетельства об исключении БАС уполномоченная организация выдает Свидетельства об исключении беспилотной авиационной системы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либо мотивированный ответ об отказе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оказании государственной услуги по основаниям указанным в пункте 9 перечня основных требований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336"/>
    <w:bookmarkStart w:name="z358" w:id="337"/>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направляет заявителю ответ с указанием причин отказа.</w:t>
      </w:r>
    </w:p>
    <w:bookmarkEnd w:id="337"/>
    <w:bookmarkStart w:name="z359" w:id="338"/>
    <w:p>
      <w:pPr>
        <w:spacing w:after="0"/>
        <w:ind w:left="0"/>
        <w:jc w:val="both"/>
      </w:pPr>
      <w:r>
        <w:rPr>
          <w:rFonts w:ascii="Times New Roman"/>
          <w:b w:val="false"/>
          <w:i w:val="false"/>
          <w:color w:val="000000"/>
          <w:sz w:val="28"/>
        </w:rPr>
        <w:t>
      В ответе указываются полный перечень оснований с обоснованиями, по которым уполномоченной организацией принято решение о предоставлении мотивированного отказа в оказании государственной услуги, а также сроки и порядок обжалования.</w:t>
      </w:r>
    </w:p>
    <w:bookmarkEnd w:id="338"/>
    <w:bookmarkStart w:name="z360" w:id="339"/>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получение данной услуги.</w:t>
      </w:r>
    </w:p>
    <w:bookmarkEnd w:id="339"/>
    <w:bookmarkStart w:name="z361" w:id="340"/>
    <w:p>
      <w:pPr>
        <w:spacing w:after="0"/>
        <w:ind w:left="0"/>
        <w:jc w:val="both"/>
      </w:pPr>
      <w:r>
        <w:rPr>
          <w:rFonts w:ascii="Times New Roman"/>
          <w:b w:val="false"/>
          <w:i w:val="false"/>
          <w:color w:val="000000"/>
          <w:sz w:val="28"/>
        </w:rPr>
        <w:t>
      При отказе в оказании государственной услуги заслушивание с заявителем не проводится.</w:t>
      </w:r>
    </w:p>
    <w:bookmarkEnd w:id="340"/>
    <w:bookmarkStart w:name="z362" w:id="341"/>
    <w:p>
      <w:pPr>
        <w:spacing w:after="0"/>
        <w:ind w:left="0"/>
        <w:jc w:val="both"/>
      </w:pPr>
      <w:r>
        <w:rPr>
          <w:rFonts w:ascii="Times New Roman"/>
          <w:b w:val="false"/>
          <w:i w:val="false"/>
          <w:color w:val="000000"/>
          <w:sz w:val="28"/>
        </w:rPr>
        <w:t>
      В случае устранения заявителем причин отказа в оказании государственной услуги заявитель может обратиться повторно для получения государственной услуги в порядке, установленном настоящими Правилами.</w:t>
      </w:r>
    </w:p>
    <w:bookmarkEnd w:id="341"/>
    <w:bookmarkStart w:name="z363" w:id="342"/>
    <w:p>
      <w:pPr>
        <w:spacing w:after="0"/>
        <w:ind w:left="0"/>
        <w:jc w:val="both"/>
      </w:pPr>
      <w:r>
        <w:rPr>
          <w:rFonts w:ascii="Times New Roman"/>
          <w:b w:val="false"/>
          <w:i w:val="false"/>
          <w:color w:val="000000"/>
          <w:sz w:val="28"/>
        </w:rPr>
        <w:t>
      96.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342"/>
    <w:bookmarkStart w:name="z364" w:id="343"/>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343"/>
    <w:bookmarkStart w:name="z365" w:id="344"/>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344"/>
    <w:bookmarkStart w:name="z366" w:id="345"/>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45"/>
    <w:bookmarkStart w:name="z367" w:id="346"/>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bookmarkEnd w:id="346"/>
    <w:bookmarkStart w:name="z368" w:id="347"/>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47"/>
    <w:bookmarkStart w:name="z369" w:id="348"/>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348"/>
    <w:bookmarkStart w:name="z370" w:id="349"/>
    <w:p>
      <w:pPr>
        <w:spacing w:after="0"/>
        <w:ind w:left="0"/>
        <w:jc w:val="both"/>
      </w:pPr>
      <w:r>
        <w:rPr>
          <w:rFonts w:ascii="Times New Roman"/>
          <w:b w:val="false"/>
          <w:i w:val="false"/>
          <w:color w:val="000000"/>
          <w:sz w:val="28"/>
        </w:rPr>
        <w:t>
      97.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(десять) рабочих дней при необходимости:</w:t>
      </w:r>
    </w:p>
    <w:bookmarkEnd w:id="349"/>
    <w:bookmarkStart w:name="z371" w:id="35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50"/>
    <w:bookmarkStart w:name="z372" w:id="351"/>
    <w:p>
      <w:pPr>
        <w:spacing w:after="0"/>
        <w:ind w:left="0"/>
        <w:jc w:val="both"/>
      </w:pPr>
      <w:r>
        <w:rPr>
          <w:rFonts w:ascii="Times New Roman"/>
          <w:b w:val="false"/>
          <w:i w:val="false"/>
          <w:color w:val="000000"/>
          <w:sz w:val="28"/>
        </w:rPr>
        <w:t>
      2) получения дополнительной информации.</w:t>
      </w:r>
    </w:p>
    <w:bookmarkEnd w:id="351"/>
    <w:bookmarkStart w:name="z373" w:id="352"/>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352"/>
    <w:bookmarkStart w:name="z374" w:id="353"/>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частью пятой </w:t>
      </w:r>
      <w:r>
        <w:rPr>
          <w:rFonts w:ascii="Times New Roman"/>
          <w:b w:val="false"/>
          <w:i w:val="false"/>
          <w:color w:val="000000"/>
          <w:sz w:val="28"/>
        </w:rPr>
        <w:t>статьи 91</w:t>
      </w:r>
      <w:r>
        <w:rPr>
          <w:rFonts w:ascii="Times New Roman"/>
          <w:b w:val="false"/>
          <w:i w:val="false"/>
          <w:color w:val="000000"/>
          <w:sz w:val="28"/>
        </w:rPr>
        <w:t xml:space="preserve"> АППК РК.</w:t>
      </w:r>
    </w:p>
    <w:bookmarkEnd w:id="353"/>
    <w:bookmarkStart w:name="z375" w:id="354"/>
    <w:p>
      <w:pPr>
        <w:spacing w:after="0"/>
        <w:ind w:left="0"/>
        <w:jc w:val="both"/>
      </w:pPr>
      <w:r>
        <w:rPr>
          <w:rFonts w:ascii="Times New Roman"/>
          <w:b w:val="false"/>
          <w:i w:val="false"/>
          <w:color w:val="000000"/>
          <w:sz w:val="28"/>
        </w:rPr>
        <w:t>
      98. Беспилотная авиационная система снимается с учета уполномоченной организацией при истечении срока действия свидетельства о постановке на учет, при отсутствии заявки на его продление или снятие с учета, а также при несоответствии установленным требованиям настоящих Правил. Запись о снятии вносится в Реестр учета беспилотных авиационных систем.</w:t>
      </w:r>
    </w:p>
    <w:bookmarkEnd w:id="354"/>
    <w:bookmarkStart w:name="z376" w:id="355"/>
    <w:p>
      <w:pPr>
        <w:spacing w:after="0"/>
        <w:ind w:left="0"/>
        <w:jc w:val="both"/>
      </w:pPr>
      <w:r>
        <w:rPr>
          <w:rFonts w:ascii="Times New Roman"/>
          <w:b w:val="false"/>
          <w:i w:val="false"/>
          <w:color w:val="000000"/>
          <w:sz w:val="28"/>
        </w:rPr>
        <w:t>
      В течение одного года со дня снятия беспилотной авиационной системы с учета собственник обращается в уполномоченную организацию с письменным обращением в произвольной форме для получения Свидетельства об исключении БАС. По результатам рассмотрения обращения уполномоченная организация выдает Свидетельство об исключении БАС.</w:t>
      </w:r>
    </w:p>
    <w:bookmarkEnd w:id="355"/>
    <w:bookmarkStart w:name="z377" w:id="356"/>
    <w:p>
      <w:pPr>
        <w:spacing w:after="0"/>
        <w:ind w:left="0"/>
        <w:jc w:val="both"/>
      </w:pPr>
      <w:r>
        <w:rPr>
          <w:rFonts w:ascii="Times New Roman"/>
          <w:b w:val="false"/>
          <w:i w:val="false"/>
          <w:color w:val="000000"/>
          <w:sz w:val="28"/>
        </w:rPr>
        <w:t>
      99. Для постановки на учет беспилотной авиационной системы, временно ввезҰнной на территорию Республики Казахстан иностранными граданами в личных целях, заявитель (нерезидент Республики Казахстан) представляет в уполномоченную организацию посредством электронной почты frontoffice@caa.gov.kz следующие документы:</w:t>
      </w:r>
    </w:p>
    <w:bookmarkEnd w:id="356"/>
    <w:bookmarkStart w:name="z378" w:id="357"/>
    <w:p>
      <w:pPr>
        <w:spacing w:after="0"/>
        <w:ind w:left="0"/>
        <w:jc w:val="both"/>
      </w:pPr>
      <w:r>
        <w:rPr>
          <w:rFonts w:ascii="Times New Roman"/>
          <w:b w:val="false"/>
          <w:i w:val="false"/>
          <w:color w:val="000000"/>
          <w:sz w:val="28"/>
        </w:rPr>
        <w:t xml:space="preserve">
      1) заявку на учет беспилотной авиационной системы по форме,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357"/>
    <w:bookmarkStart w:name="z379" w:id="358"/>
    <w:p>
      <w:pPr>
        <w:spacing w:after="0"/>
        <w:ind w:left="0"/>
        <w:jc w:val="both"/>
      </w:pPr>
      <w:r>
        <w:rPr>
          <w:rFonts w:ascii="Times New Roman"/>
          <w:b w:val="false"/>
          <w:i w:val="false"/>
          <w:color w:val="000000"/>
          <w:sz w:val="28"/>
        </w:rPr>
        <w:t>
      2) электронные копии документов, удостоверяющих личность с официальным переводом на государственном и (или) русском языках (для иностранных физических лиц), либо нотариально заверенные учредительные документы с официальным переводом на государственном и (или) русском языках (для иностранных юридических лиц);</w:t>
      </w:r>
    </w:p>
    <w:bookmarkEnd w:id="358"/>
    <w:bookmarkStart w:name="z380" w:id="359"/>
    <w:p>
      <w:pPr>
        <w:spacing w:after="0"/>
        <w:ind w:left="0"/>
        <w:jc w:val="both"/>
      </w:pPr>
      <w:r>
        <w:rPr>
          <w:rFonts w:ascii="Times New Roman"/>
          <w:b w:val="false"/>
          <w:i w:val="false"/>
          <w:color w:val="000000"/>
          <w:sz w:val="28"/>
        </w:rPr>
        <w:t>
      3) Свидетельство об исключении беспилотной авиационной системы с учета иностранного государства (при наличии).</w:t>
      </w:r>
    </w:p>
    <w:bookmarkEnd w:id="359"/>
    <w:bookmarkStart w:name="z381" w:id="360"/>
    <w:p>
      <w:pPr>
        <w:spacing w:after="0"/>
        <w:ind w:left="0"/>
        <w:jc w:val="both"/>
      </w:pPr>
      <w:r>
        <w:rPr>
          <w:rFonts w:ascii="Times New Roman"/>
          <w:b w:val="false"/>
          <w:i w:val="false"/>
          <w:color w:val="000000"/>
          <w:sz w:val="28"/>
        </w:rPr>
        <w:t xml:space="preserve">
      По результатам рассмотрения заявки уполномоченная организация в течение 10 рабочих дней со дня регистрации заявки выдает уведомление о временной постановке на учет ввезҰнной на территорию Республики Казахстан беспилотной авиационной системы по форме, предусмотренной </w:t>
      </w:r>
      <w:r>
        <w:rPr>
          <w:rFonts w:ascii="Times New Roman"/>
          <w:b w:val="false"/>
          <w:i w:val="false"/>
          <w:color w:val="000000"/>
          <w:sz w:val="28"/>
        </w:rPr>
        <w:t>приложением 23</w:t>
      </w:r>
      <w:r>
        <w:rPr>
          <w:rFonts w:ascii="Times New Roman"/>
          <w:b w:val="false"/>
          <w:i w:val="false"/>
          <w:color w:val="000000"/>
          <w:sz w:val="28"/>
        </w:rPr>
        <w:t xml:space="preserve"> к настоящим Правилам, с присвоением бортового номера БАС согласно инструктивного материала, либо в случае выявления несоответствий между сведениями, указанными в заявке, и представленными подтверждающими документами направляет заявителю мотивированный отказ в оказании услуги в произвольной форме посредством электронной почты.</w:t>
      </w:r>
    </w:p>
    <w:bookmarkEnd w:id="360"/>
    <w:bookmarkStart w:name="z382" w:id="361"/>
    <w:p>
      <w:pPr>
        <w:spacing w:after="0"/>
        <w:ind w:left="0"/>
        <w:jc w:val="both"/>
      </w:pPr>
      <w:r>
        <w:rPr>
          <w:rFonts w:ascii="Times New Roman"/>
          <w:b w:val="false"/>
          <w:i w:val="false"/>
          <w:color w:val="000000"/>
          <w:sz w:val="28"/>
        </w:rPr>
        <w:t>
      100. Срок временного учета беспилотной авиационной системы определяется в соответствии с данными, указанными в заявке, но не превышает трҰх месяцев со дня временной постановки на учет.</w:t>
      </w:r>
    </w:p>
    <w:bookmarkEnd w:id="361"/>
    <w:bookmarkStart w:name="z383" w:id="362"/>
    <w:p>
      <w:pPr>
        <w:spacing w:after="0"/>
        <w:ind w:left="0"/>
        <w:jc w:val="both"/>
      </w:pPr>
      <w:r>
        <w:rPr>
          <w:rFonts w:ascii="Times New Roman"/>
          <w:b w:val="false"/>
          <w:i w:val="false"/>
          <w:color w:val="000000"/>
          <w:sz w:val="28"/>
        </w:rPr>
        <w:t>
      Беспилотная авиационная система, временно поставленная на учет в соответствии с настоящими Правилами, автоматически снимается с учета уполномоченной организацией на следующий день после истечения срока действия уведомления о временной постановки на учет ввезҰнной беспилотной авиационной системы.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87" w:id="363"/>
    <w:p>
      <w:pPr>
        <w:spacing w:after="0"/>
        <w:ind w:left="0"/>
        <w:jc w:val="left"/>
      </w:pPr>
      <w:r>
        <w:rPr>
          <w:rFonts w:ascii="Times New Roman"/>
          <w:b/>
          <w:i w:val="false"/>
          <w:color w:val="000000"/>
        </w:rPr>
        <w:t xml:space="preserve"> Заявка на государственную регистрацию воздушного судна</w:t>
      </w:r>
    </w:p>
    <w:bookmarkEnd w:id="363"/>
    <w:bookmarkStart w:name="z388" w:id="364"/>
    <w:p>
      <w:pPr>
        <w:spacing w:after="0"/>
        <w:ind w:left="0"/>
        <w:jc w:val="both"/>
      </w:pPr>
      <w:r>
        <w:rPr>
          <w:rFonts w:ascii="Times New Roman"/>
          <w:b w:val="false"/>
          <w:i w:val="false"/>
          <w:color w:val="000000"/>
          <w:sz w:val="28"/>
        </w:rPr>
        <w:t>
      Прошу произвести (необходимое выбрать):</w:t>
      </w:r>
    </w:p>
    <w:bookmarkEnd w:id="364"/>
    <w:bookmarkStart w:name="z389" w:id="365"/>
    <w:p>
      <w:pPr>
        <w:spacing w:after="0"/>
        <w:ind w:left="0"/>
        <w:jc w:val="both"/>
      </w:pPr>
      <w:r>
        <w:rPr>
          <w:rFonts w:ascii="Times New Roman"/>
          <w:b w:val="false"/>
          <w:i w:val="false"/>
          <w:color w:val="000000"/>
          <w:sz w:val="28"/>
        </w:rPr>
        <w:t>
      □ государственную регистрацию гражданского воздушного судна (тип воздушного судна)</w:t>
      </w:r>
    </w:p>
    <w:bookmarkEnd w:id="365"/>
    <w:bookmarkStart w:name="z390" w:id="366"/>
    <w:p>
      <w:pPr>
        <w:spacing w:after="0"/>
        <w:ind w:left="0"/>
        <w:jc w:val="both"/>
      </w:pPr>
      <w:r>
        <w:rPr>
          <w:rFonts w:ascii="Times New Roman"/>
          <w:b w:val="false"/>
          <w:i w:val="false"/>
          <w:color w:val="000000"/>
          <w:sz w:val="28"/>
        </w:rPr>
        <w:t>
      □ внесения изменений в Свидетельство о государственной регистрации гражданского воздушного судна при изменении:</w:t>
      </w:r>
    </w:p>
    <w:bookmarkEnd w:id="366"/>
    <w:bookmarkStart w:name="z391" w:id="367"/>
    <w:p>
      <w:pPr>
        <w:spacing w:after="0"/>
        <w:ind w:left="0"/>
        <w:jc w:val="both"/>
      </w:pPr>
      <w:r>
        <w:rPr>
          <w:rFonts w:ascii="Times New Roman"/>
          <w:b w:val="false"/>
          <w:i w:val="false"/>
          <w:color w:val="000000"/>
          <w:sz w:val="28"/>
        </w:rPr>
        <w:t>
      □ собственника (владельца) гражданского воздушного судна и (или) его наименования и (или) его фамилии, имени, отчества (при его наличии)</w:t>
      </w:r>
    </w:p>
    <w:bookmarkEnd w:id="367"/>
    <w:bookmarkStart w:name="z392" w:id="368"/>
    <w:p>
      <w:pPr>
        <w:spacing w:after="0"/>
        <w:ind w:left="0"/>
        <w:jc w:val="both"/>
      </w:pPr>
      <w:r>
        <w:rPr>
          <w:rFonts w:ascii="Times New Roman"/>
          <w:b w:val="false"/>
          <w:i w:val="false"/>
          <w:color w:val="000000"/>
          <w:sz w:val="28"/>
        </w:rPr>
        <w:t>
      □ эксплуатанта гражданского воздушного судна и (или) его наименования</w:t>
      </w:r>
    </w:p>
    <w:bookmarkEnd w:id="368"/>
    <w:bookmarkStart w:name="z393" w:id="369"/>
    <w:p>
      <w:pPr>
        <w:spacing w:after="0"/>
        <w:ind w:left="0"/>
        <w:jc w:val="both"/>
      </w:pPr>
      <w:r>
        <w:rPr>
          <w:rFonts w:ascii="Times New Roman"/>
          <w:b w:val="false"/>
          <w:i w:val="false"/>
          <w:color w:val="000000"/>
          <w:sz w:val="28"/>
        </w:rPr>
        <w:t>
      □ продления срока действия Свидетельство о государственной регистрации гражданского воздушного судна</w:t>
      </w:r>
    </w:p>
    <w:bookmarkEnd w:id="369"/>
    <w:bookmarkStart w:name="z394" w:id="370"/>
    <w:p>
      <w:pPr>
        <w:spacing w:after="0"/>
        <w:ind w:left="0"/>
        <w:jc w:val="both"/>
      </w:pPr>
      <w:r>
        <w:rPr>
          <w:rFonts w:ascii="Times New Roman"/>
          <w:b w:val="false"/>
          <w:i w:val="false"/>
          <w:color w:val="000000"/>
          <w:sz w:val="28"/>
        </w:rPr>
        <w:t>
      и выдать Свидетельство о государственной регистрации гражданского воздушного судна принадлежащее: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воздушном судне: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прежней регистрации гражданского воздушного судна (наименование и опознавательный знак государства прежней регистрации) (заполняется при первоначальной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завода: (день,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(завод, государство):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 двигателя: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(номера) двигателя: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двигателя: турбореактивный/ турбовинтовой/поршневой или другой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типа или удостоверения соответствия экземпляра гражданского воздушного судна нормам летной годности и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сертификата типа или эквивалентного документа уполномоченной организацией в сфере гражданской авиации либо уполномоченным органом в сфере гражданской авиации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и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1"/>
          <w:p>
            <w:pPr>
              <w:spacing w:after="20"/>
              <w:ind w:left="20"/>
              <w:jc w:val="both"/>
            </w:pPr>
            <w:r>
              <w:rPr>
                <w:rFonts w:ascii="Times New Roman"/>
                <w:b w:val="false"/>
                <w:i w:val="false"/>
                <w:color w:val="000000"/>
                <w:sz w:val="20"/>
              </w:rPr>
              <w:t>
Собственником</w:t>
            </w:r>
          </w:p>
          <w:bookmarkEnd w:id="371"/>
          <w:p>
            <w:pPr>
              <w:spacing w:after="20"/>
              <w:ind w:left="20"/>
              <w:jc w:val="both"/>
            </w:pPr>
            <w:r>
              <w:rPr>
                <w:rFonts w:ascii="Times New Roman"/>
                <w:b w:val="false"/>
                <w:i w:val="false"/>
                <w:color w:val="000000"/>
                <w:sz w:val="20"/>
              </w:rPr>
              <w:t>
№_____ "__" 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2"/>
          <w:p>
            <w:pPr>
              <w:spacing w:after="20"/>
              <w:ind w:left="20"/>
              <w:jc w:val="both"/>
            </w:pPr>
            <w:r>
              <w:rPr>
                <w:rFonts w:ascii="Times New Roman"/>
                <w:b w:val="false"/>
                <w:i w:val="false"/>
                <w:color w:val="000000"/>
                <w:sz w:val="20"/>
              </w:rPr>
              <w:t>
Эксплуатантом</w:t>
            </w:r>
          </w:p>
          <w:bookmarkEnd w:id="372"/>
          <w:p>
            <w:pPr>
              <w:spacing w:after="20"/>
              <w:ind w:left="20"/>
              <w:jc w:val="both"/>
            </w:pPr>
            <w:r>
              <w:rPr>
                <w:rFonts w:ascii="Times New Roman"/>
                <w:b w:val="false"/>
                <w:i w:val="false"/>
                <w:color w:val="000000"/>
                <w:sz w:val="20"/>
              </w:rPr>
              <w:t>
№_____ "__"________20__ года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3"/>
          <w:p>
            <w:pPr>
              <w:spacing w:after="20"/>
              <w:ind w:left="20"/>
              <w:jc w:val="both"/>
            </w:pPr>
            <w:r>
              <w:rPr>
                <w:rFonts w:ascii="Times New Roman"/>
                <w:b w:val="false"/>
                <w:i w:val="false"/>
                <w:color w:val="000000"/>
                <w:sz w:val="20"/>
              </w:rPr>
              <w:t>
Категория собственника (нужное выбрать):</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 Республики Казахстан □</w:t>
            </w:r>
          </w:p>
          <w:p>
            <w:pPr>
              <w:spacing w:after="20"/>
              <w:ind w:left="20"/>
              <w:jc w:val="both"/>
            </w:pPr>
            <w:r>
              <w:rPr>
                <w:rFonts w:ascii="Times New Roman"/>
                <w:b w:val="false"/>
                <w:i w:val="false"/>
                <w:color w:val="000000"/>
                <w:sz w:val="20"/>
              </w:rPr>
              <w:t>
Нерезидент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4"/>
          <w:p>
            <w:pPr>
              <w:spacing w:after="20"/>
              <w:ind w:left="20"/>
              <w:jc w:val="both"/>
            </w:pPr>
            <w:r>
              <w:rPr>
                <w:rFonts w:ascii="Times New Roman"/>
                <w:b w:val="false"/>
                <w:i w:val="false"/>
                <w:color w:val="000000"/>
                <w:sz w:val="20"/>
              </w:rPr>
              <w:t>
физическое лицо □</w:t>
            </w:r>
          </w:p>
          <w:bookmarkEnd w:id="374"/>
          <w:p>
            <w:pPr>
              <w:spacing w:after="20"/>
              <w:ind w:left="20"/>
              <w:jc w:val="both"/>
            </w:pPr>
            <w:r>
              <w:rPr>
                <w:rFonts w:ascii="Times New Roman"/>
                <w:b w:val="false"/>
                <w:i w:val="false"/>
                <w:color w:val="000000"/>
                <w:sz w:val="20"/>
              </w:rPr>
              <w:t>
юридическое лицо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резидента Республики Казахстан (для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 № ___ "__" ______ ____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нерезидента Республики Казахстан (для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 № ___ "__" ______ ____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телефона, e-mail адрес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резидента Республики Казахстан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собственника (область, район, населенный пункт, улица, номер дома, квартира)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телефона, e-mail адрес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нерезидента Республики Казахстан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адрес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телефона, e-mail адрес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5"/>
          <w:p>
            <w:pPr>
              <w:spacing w:after="20"/>
              <w:ind w:left="20"/>
              <w:jc w:val="both"/>
            </w:pPr>
            <w:r>
              <w:rPr>
                <w:rFonts w:ascii="Times New Roman"/>
                <w:b w:val="false"/>
                <w:i w:val="false"/>
                <w:color w:val="000000"/>
                <w:sz w:val="20"/>
              </w:rPr>
              <w:t>
Категория эксплуатанта (нужное выбрать):</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лицо □</w:t>
            </w:r>
          </w:p>
          <w:p>
            <w:pPr>
              <w:spacing w:after="20"/>
              <w:ind w:left="20"/>
              <w:jc w:val="both"/>
            </w:pPr>
            <w:r>
              <w:rPr>
                <w:rFonts w:ascii="Times New Roman"/>
                <w:b w:val="false"/>
                <w:i w:val="false"/>
                <w:color w:val="000000"/>
                <w:sz w:val="20"/>
              </w:rPr>
              <w:t>
юридическое лицо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эксплуатанта (область, район, населенный пункт, улица, номер дома, квартира)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телефона, e-mail адрес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 № ___ "__" ______ ____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телефона, e-mail адрес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платы №__ "__" _____20___года 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6"/>
          <w:p>
            <w:pPr>
              <w:spacing w:after="20"/>
              <w:ind w:left="20"/>
              <w:jc w:val="both"/>
            </w:pPr>
            <w:r>
              <w:rPr>
                <w:rFonts w:ascii="Times New Roman"/>
                <w:b w:val="false"/>
                <w:i w:val="false"/>
                <w:color w:val="000000"/>
                <w:sz w:val="20"/>
              </w:rPr>
              <w:t xml:space="preserve">
Основание для регистрации (отметить один из вариантов): </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право собственности на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эксплуатант воздушного судна</w:t>
            </w:r>
          </w:p>
          <w:p>
            <w:pPr>
              <w:spacing w:after="20"/>
              <w:ind w:left="20"/>
              <w:jc w:val="both"/>
            </w:pPr>
            <w:r>
              <w:rPr>
                <w:rFonts w:ascii="Times New Roman"/>
                <w:b w:val="false"/>
                <w:i w:val="false"/>
                <w:color w:val="000000"/>
                <w:sz w:val="20"/>
              </w:rPr>
              <w:t>
прочее (пояснить): 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(Фамилия Имя Отчество (при его наличии), должность, номер телефона, e-mail адрес)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7"/>
          <w:p>
            <w:pPr>
              <w:spacing w:after="20"/>
              <w:ind w:left="20"/>
              <w:jc w:val="both"/>
            </w:pPr>
            <w:r>
              <w:rPr>
                <w:rFonts w:ascii="Times New Roman"/>
                <w:b w:val="false"/>
                <w:i w:val="false"/>
                <w:color w:val="000000"/>
                <w:sz w:val="20"/>
              </w:rPr>
              <w:t>
Сведения о подтверждении:</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отсутствия обременения на регистрируемое гражданское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наличия оборудования, обеспечивающее передачу данных о состоянии и местоположении борта, предназначенного для перевозки грузов посредством наземных и спутниковых каналов за исключением случаев внесения изменений в Государственный реестр и в Свидетельство о государственной регистрации;</w:t>
            </w:r>
          </w:p>
          <w:p>
            <w:pPr>
              <w:spacing w:after="20"/>
              <w:ind w:left="20"/>
              <w:jc w:val="both"/>
            </w:pPr>
            <w:r>
              <w:rPr>
                <w:rFonts w:ascii="Times New Roman"/>
                <w:b w:val="false"/>
                <w:i w:val="false"/>
                <w:color w:val="000000"/>
                <w:sz w:val="20"/>
              </w:rPr>
              <w:t>
внесения платы за государственную регистрацию или перерегистрацию гражданских воздушных судов___________________________________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содержащихся в цифровых системах (Собственник/ 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заявляю, что приведенная в настоящей заявке сведения и (или) приложенные к ней документы верны во всех отношениях.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 цифровая подпись)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11" w:id="37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свидетельств о государственной регистрации гражданских воздушных судов Республики Казахстан"</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9"/>
          <w:p>
            <w:pPr>
              <w:spacing w:after="20"/>
              <w:ind w:left="20"/>
              <w:jc w:val="both"/>
            </w:pPr>
            <w:r>
              <w:rPr>
                <w:rFonts w:ascii="Times New Roman"/>
                <w:b w:val="false"/>
                <w:i w:val="false"/>
                <w:color w:val="000000"/>
                <w:sz w:val="20"/>
              </w:rPr>
              <w:t>
Наименование государственной услуги "Выдача свидетельств о государственной регистрации гражданских воздушных судов Республики Казахстан".</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свидетельства об исключении воздушного судна из Государственного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Внесение изменений и (или) дополнении в Свидетельство о государственной регистрации гражданского воздушного судна.</w:t>
            </w:r>
          </w:p>
          <w:p>
            <w:pPr>
              <w:spacing w:after="20"/>
              <w:ind w:left="20"/>
              <w:jc w:val="both"/>
            </w:pPr>
            <w:r>
              <w:rPr>
                <w:rFonts w:ascii="Times New Roman"/>
                <w:b w:val="false"/>
                <w:i w:val="false"/>
                <w:color w:val="000000"/>
                <w:sz w:val="20"/>
              </w:rPr>
              <w:t>
4. Продление срока действия Свидетельства о государственной регистрации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соуслугодателя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Aкционерное общество "Aвиационная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0"/>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 – 22 (двадцать два) рабочих дней.</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в Свидетельство о государственной регистрации гражданских воздушных судов Республики Казахстан - 20 (двадцать)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срока действия Свидетельства о государственной регистрации гражданских воздушных судов Республики Казахстан - 20 (двадцать) рабочих дней;</w:t>
            </w:r>
          </w:p>
          <w:p>
            <w:pPr>
              <w:spacing w:after="20"/>
              <w:ind w:left="20"/>
              <w:jc w:val="both"/>
            </w:pPr>
            <w:r>
              <w:rPr>
                <w:rFonts w:ascii="Times New Roman"/>
                <w:b w:val="false"/>
                <w:i w:val="false"/>
                <w:color w:val="000000"/>
                <w:sz w:val="20"/>
              </w:rPr>
              <w:t>
Выдача свидетельства об исключении воздушного судна из Государственного реестра – 22 (двадцать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1"/>
          <w:p>
            <w:pPr>
              <w:spacing w:after="20"/>
              <w:ind w:left="20"/>
              <w:jc w:val="both"/>
            </w:pPr>
            <w:r>
              <w:rPr>
                <w:rFonts w:ascii="Times New Roman"/>
                <w:b w:val="false"/>
                <w:i w:val="false"/>
                <w:color w:val="000000"/>
                <w:sz w:val="20"/>
              </w:rPr>
              <w:t>
1. Выдача свидетельств о государственной регистрации гражданского воздушного судна, внесение изменений в свидетельство о государственной регистрации гражданского воздушного судна, продление срока действия свидетельства о государственной регистрации гражданских воздушных судов Республики Казахстан либо мотивированный ответ об отказе в оказании государственной услуги.</w:t>
            </w:r>
          </w:p>
          <w:bookmarkEnd w:id="381"/>
          <w:p>
            <w:pPr>
              <w:spacing w:after="20"/>
              <w:ind w:left="20"/>
              <w:jc w:val="both"/>
            </w:pPr>
            <w:r>
              <w:rPr>
                <w:rFonts w:ascii="Times New Roman"/>
                <w:b w:val="false"/>
                <w:i w:val="false"/>
                <w:color w:val="000000"/>
                <w:sz w:val="20"/>
              </w:rPr>
              <w:t>
2. Выдача свидетельства об исключении воздушного судна из Государственного реестра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2"/>
          <w:p>
            <w:pPr>
              <w:spacing w:after="20"/>
              <w:ind w:left="20"/>
              <w:jc w:val="both"/>
            </w:pPr>
            <w:r>
              <w:rPr>
                <w:rFonts w:ascii="Times New Roman"/>
                <w:b w:val="false"/>
                <w:i w:val="false"/>
                <w:color w:val="000000"/>
                <w:sz w:val="20"/>
              </w:rPr>
              <w:t xml:space="preserve">
1. Государственная услуга "Выдача свидетельств о государственной регистрации гражданских воздушных судов Республики Казахстан"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с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за № 32089).</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услуга "Выдача свидетельства об исключении воздушного судна из Государственного реестра" оказывается бесплатно.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3.Государственная услуга "внесение изменений и (или) дополнении в Свидетельство о государственной регистрации гражданского воздушного судна" оказывается бесплатно.</w:t>
            </w:r>
          </w:p>
          <w:p>
            <w:pPr>
              <w:spacing w:after="20"/>
              <w:ind w:left="20"/>
              <w:jc w:val="both"/>
            </w:pPr>
            <w:r>
              <w:rPr>
                <w:rFonts w:ascii="Times New Roman"/>
                <w:b w:val="false"/>
                <w:i w:val="false"/>
                <w:color w:val="000000"/>
                <w:sz w:val="20"/>
              </w:rPr>
              <w:t>
4. Государственная услуга "продление срока действия Свидетельства о государственной регистрации гражданского воздушного судна"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3"/>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83"/>
          <w:p>
            <w:pPr>
              <w:spacing w:after="20"/>
              <w:ind w:left="20"/>
              <w:jc w:val="both"/>
            </w:pPr>
            <w:r>
              <w:rPr>
                <w:rFonts w:ascii="Times New Roman"/>
                <w:b w:val="false"/>
                <w:i w:val="false"/>
                <w:color w:val="000000"/>
                <w:sz w:val="20"/>
              </w:rPr>
              <w:t>
2. Уполномоченная организация – с понедельника по пятницу включительно, с 08.00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4"/>
          <w:p>
            <w:pPr>
              <w:spacing w:after="20"/>
              <w:ind w:left="20"/>
              <w:jc w:val="both"/>
            </w:pPr>
            <w:r>
              <w:rPr>
                <w:rFonts w:ascii="Times New Roman"/>
                <w:b w:val="false"/>
                <w:i w:val="false"/>
                <w:color w:val="000000"/>
                <w:sz w:val="20"/>
              </w:rPr>
              <w:t>
Справку о государственной регистрации (перерегистрации) юридического лица, сведения о документах, удостоверяющих личность, подтверждения оплаты в бюджет сбора за регистрацию гражданского воздушного судна уполномоченная организация получает из соответствующих государственных цифровых систем через шлюз "цифрового правительства".</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свидетельства о государственной регистрации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учредительного документа на государственном и (или) русском языках (для юридических лиц) или электронные копии документа, удостоверяющих личность с официальным переводом (для иностранных физических лиц) либо нотариально заверенных учредительных документов с официальным переводом (для иностранных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на государственном и (или) русском языках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акта приема-передачи гражданского воздушного судна на государственном и (или)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акта проверки технического состояния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документа,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экспортного сертификата летной годности, выданного иностранным государством со сроком, не превышающим 30 календарных дней дня до дня регистрации первой заявки в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подтверждающий документ об аннулировании 24-битного адреса воздушного судна, присвоенного предыдущим государством регистрации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свидетельства о государственной регистрации гражданского воздушного судна новых, ранее не эксплуатированных, гражданских воздушных судов (при приемке с завода-изготовителя)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учредительного документа на государственном и (или) русском языках (для юридических лиц) или электронные копии документа, удостоверяющих личность с официальным переводом (для иностранных физических лиц) либо нотариально заверенных учредительных документов с официальным переводом (для иностранных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на государственном и (или) русском языках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акта приема-передачи гражданского воздушного судна на государственном и (или)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акта проверки технического состояния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письмо заявителя либо завода-изготовителя с приложением документов и фотоснимков, подтверждающие установку: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серийного (заводского) номера воздушного судна, указанного на опознавательных табличках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опознавательная табличка, на которой указаны государственный и регистрационный опознавательные знаки;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 государственных и регистрационных опознавательных знаков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наличии подтверждение правильной кодировки 24-битого адреса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письмо от заявителя о проведении осмотра воздушного судна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внесения изменений и (или) дополнений в свидетельство о государственной регистрации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изменении собственника (владельца) гражданского воздушного судна и (или) его наименования и (или) его фамилии, имени, отчества (при его наличии); эксплуатанта гражданского воздушного судна и (или) его наименования либо срока действия Свидетельства о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учредительного документа на государственном и (или) русском языках (для юридических лиц) или электронные копии документа, удостоверяющих личность с официальным переводом (для иностранных физических лиц) либо нотариально заверенных учредительных документов с официальным переводом (для иностранных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на государственном и (или) русском языках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акта приема-передачи гражданского воздушного судна на государственном и (или)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продления срока действия свидетельство о государственной регистрации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получения Свидетельства об исключении воздушного судна из Государственного реестр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электронные копии документов, подтверждающих переход права собственности воздушного судна к иностранному государству на английском языке с официальным переводом (физическому, юридическому лицу) или документ, предусмотренный случаями, при которых воздушное судно исключается из Государственного реестра или их копии;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когда собственник является нерезидентом Республики Казахстан: электронную копию документов, удостоверяющих личность физического лица или Справку (свидетельство) о государственной регистрации (перерегистрации) юридического лица-заявителя на государственном и (или)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письменного согласия залогодержателя на исключение воздушного судна, если оно находится в залоге на государственном и (или)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электронная копия акта на списание (в случае списания гражданского воздушного судна) по форме согласно приложению 1 к </w:t>
            </w:r>
            <w:r>
              <w:rPr>
                <w:rFonts w:ascii="Times New Roman"/>
                <w:b w:val="false"/>
                <w:i w:val="false"/>
                <w:color w:val="000000"/>
                <w:sz w:val="20"/>
              </w:rPr>
              <w:t>Правилам</w:t>
            </w:r>
            <w:r>
              <w:rPr>
                <w:rFonts w:ascii="Times New Roman"/>
                <w:b w:val="false"/>
                <w:i w:val="false"/>
                <w:color w:val="000000"/>
                <w:sz w:val="20"/>
              </w:rPr>
              <w:t xml:space="preserve"> списания воздушных судов, утвержденных приказом Министра транспорта и коммуникаций Республики Казахстан от 9 марта 2011 года № 123 (зарегистрированный в Реестре государственной регистрации нормативных правовых актов за № 6868);</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документов об утилизации воздушного судна или их копии (в случае списания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акта о снятии опознавательных знаков с воздушного судна и подтверждающие фотоснимки (за исключением случаев списания воздушного судна);</w:t>
            </w:r>
          </w:p>
          <w:p>
            <w:pPr>
              <w:spacing w:after="20"/>
              <w:ind w:left="20"/>
              <w:jc w:val="both"/>
            </w:pPr>
            <w:r>
              <w:rPr>
                <w:rFonts w:ascii="Times New Roman"/>
                <w:b w:val="false"/>
                <w:i w:val="false"/>
                <w:color w:val="000000"/>
                <w:sz w:val="20"/>
              </w:rPr>
              <w:t>
7) оригиналы документов, ранее выданных уполномоченном органом в сфере гражданской авиации, если 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5"/>
          <w:p>
            <w:pPr>
              <w:spacing w:after="20"/>
              <w:ind w:left="20"/>
              <w:jc w:val="both"/>
            </w:pPr>
            <w:r>
              <w:rPr>
                <w:rFonts w:ascii="Times New Roman"/>
                <w:b w:val="false"/>
                <w:i w:val="false"/>
                <w:color w:val="000000"/>
                <w:sz w:val="20"/>
              </w:rPr>
              <w:t>
1) несоответствие заявителя и (или) представленных материалов, данных и сведений, требованиям настоящих Правил, нормам летной годности, Закона;</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5) неустранение выявленных недостатков по истечении срока приостановления оказания государственной услуги по основанию, предусмотренному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6"/>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электронной форме через портал при условии наличия электронной цифровой подписью;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"УТВЕРЖДАЮ"</w:t>
            </w:r>
            <w:r>
              <w:br/>
            </w:r>
            <w:r>
              <w:rPr>
                <w:rFonts w:ascii="Times New Roman"/>
                <w:b w:val="false"/>
                <w:i w:val="false"/>
                <w:color w:val="000000"/>
                <w:sz w:val="20"/>
              </w:rPr>
              <w:t xml:space="preserve">Первый руководитель </w:t>
            </w:r>
            <w:r>
              <w:br/>
            </w:r>
            <w:r>
              <w:rPr>
                <w:rFonts w:ascii="Times New Roman"/>
                <w:b w:val="false"/>
                <w:i w:val="false"/>
                <w:color w:val="000000"/>
                <w:sz w:val="20"/>
              </w:rPr>
              <w:t>организации</w:t>
            </w:r>
            <w:r>
              <w:br/>
            </w:r>
            <w:r>
              <w:rPr>
                <w:rFonts w:ascii="Times New Roman"/>
                <w:b w:val="false"/>
                <w:i w:val="false"/>
                <w:color w:val="000000"/>
                <w:sz w:val="20"/>
              </w:rPr>
              <w:t>(либо лицо его заменяющий)</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(Фамилия Имя Отчество)</w:t>
            </w:r>
            <w:r>
              <w:rPr>
                <w:rFonts w:ascii="Times New Roman"/>
                <w:b w:val="false"/>
                <w:i w:val="false"/>
                <w:color w:val="000000"/>
                <w:sz w:val="20"/>
              </w:rPr>
              <w:t xml:space="preserve"> (при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 20__ года</w:t>
            </w:r>
          </w:p>
        </w:tc>
      </w:tr>
    </w:tbl>
    <w:bookmarkStart w:name="z485" w:id="387"/>
    <w:p>
      <w:pPr>
        <w:spacing w:after="0"/>
        <w:ind w:left="0"/>
        <w:jc w:val="left"/>
      </w:pPr>
      <w:r>
        <w:rPr>
          <w:rFonts w:ascii="Times New Roman"/>
          <w:b/>
          <w:i w:val="false"/>
          <w:color w:val="000000"/>
        </w:rPr>
        <w:t xml:space="preserve"> Акт проверки технического состояния воздушного судна</w:t>
      </w:r>
    </w:p>
    <w:bookmarkEnd w:id="387"/>
    <w:p>
      <w:pPr>
        <w:spacing w:after="0"/>
        <w:ind w:left="0"/>
        <w:jc w:val="both"/>
      </w:pPr>
      <w:bookmarkStart w:name="z486" w:id="388"/>
      <w:r>
        <w:rPr>
          <w:rFonts w:ascii="Times New Roman"/>
          <w:b w:val="false"/>
          <w:i w:val="false"/>
          <w:color w:val="000000"/>
          <w:sz w:val="28"/>
        </w:rPr>
        <w:t>
      Комиссия       в       составе:</w:t>
      </w:r>
    </w:p>
    <w:bookmarkEnd w:id="388"/>
    <w:p>
      <w:pPr>
        <w:spacing w:after="0"/>
        <w:ind w:left="0"/>
        <w:jc w:val="both"/>
      </w:pPr>
      <w:r>
        <w:rPr>
          <w:rFonts w:ascii="Times New Roman"/>
          <w:b w:val="false"/>
          <w:i w:val="false"/>
          <w:color w:val="000000"/>
          <w:sz w:val="28"/>
        </w:rPr>
        <w:t xml:space="preserve">Председатель: </w:t>
      </w:r>
    </w:p>
    <w:bookmarkStart w:name="z488" w:id="389"/>
    <w:p>
      <w:pPr>
        <w:spacing w:after="0"/>
        <w:ind w:left="0"/>
        <w:jc w:val="both"/>
      </w:pPr>
      <w:r>
        <w:rPr>
          <w:rFonts w:ascii="Times New Roman"/>
          <w:b w:val="false"/>
          <w:i w:val="false"/>
          <w:color w:val="000000"/>
          <w:sz w:val="28"/>
        </w:rPr>
        <w:t xml:space="preserve">
      Члены комиссии: </w:t>
      </w:r>
    </w:p>
    <w:bookmarkEnd w:id="389"/>
    <w:bookmarkStart w:name="z489" w:id="390"/>
    <w:p>
      <w:pPr>
        <w:spacing w:after="0"/>
        <w:ind w:left="0"/>
        <w:jc w:val="both"/>
      </w:pPr>
      <w:r>
        <w:rPr>
          <w:rFonts w:ascii="Times New Roman"/>
          <w:b w:val="false"/>
          <w:i w:val="false"/>
          <w:color w:val="000000"/>
          <w:sz w:val="28"/>
        </w:rPr>
        <w:t>
      "___" _____________ 20__ года произвела проверку технического состояния гражданского воздушного судна: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 Час. Пос.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 Час. Пос.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 Час. Пос.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 Пос.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 Час. Пос.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сертификата типа (эквивалентного ему документа) или удостоверения соответствия экземпляра гражданского воздушного судна нормам летной годности и дата выдачи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сертификата типа или эквивалентного документа уполномоченной организацией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 воздушный винт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 / Главный редуктор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соответствии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Воздушное судно представлено в технически исправном состоянии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и техническое оснащение воздушного судна соответствуют заявленным данным и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опознавательной таблички, правильность содержащихся на ней сведений и соответствие места ее расположения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правильность нанесения и расположение присвоенных государственных, регистрационных опознавательных и дополнительных знаков на воздушное судно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присвоенного 24-битного адреса воздушного судна, правильность его конфигурации и соответствие представленным документам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доработки данного типа воздушного судна, обязательные для выполнения на дату составления настоящего акта выполнены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изменений типовой конструкции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1"/>
          <w:p>
            <w:pPr>
              <w:spacing w:after="20"/>
              <w:ind w:left="20"/>
              <w:jc w:val="both"/>
            </w:pPr>
            <w:r>
              <w:rPr>
                <w:rFonts w:ascii="Times New Roman"/>
                <w:b w:val="false"/>
                <w:i w:val="false"/>
                <w:color w:val="000000"/>
                <w:sz w:val="20"/>
              </w:rPr>
              <w:t>
Заключение комиссии:</w:t>
            </w:r>
          </w:p>
          <w:bookmarkEnd w:id="391"/>
          <w:p>
            <w:pPr>
              <w:spacing w:after="20"/>
              <w:ind w:left="20"/>
              <w:jc w:val="both"/>
            </w:pPr>
            <w:r>
              <w:rPr>
                <w:rFonts w:ascii="Times New Roman"/>
                <w:b w:val="false"/>
                <w:i w:val="false"/>
                <w:color w:val="000000"/>
                <w:sz w:val="20"/>
              </w:rPr>
              <w:t>
Воздушное судно соответствует нормам летной годности гражданских воздушных судов Республики Казахстан.</w:t>
            </w:r>
          </w:p>
        </w:tc>
      </w:tr>
    </w:tbl>
    <w:bookmarkStart w:name="z491" w:id="392"/>
    <w:p>
      <w:pPr>
        <w:spacing w:after="0"/>
        <w:ind w:left="0"/>
        <w:jc w:val="both"/>
      </w:pPr>
      <w:r>
        <w:rPr>
          <w:rFonts w:ascii="Times New Roman"/>
          <w:b w:val="false"/>
          <w:i w:val="false"/>
          <w:color w:val="000000"/>
          <w:sz w:val="28"/>
        </w:rPr>
        <w:t>
      Подписи комиссии:</w:t>
      </w:r>
    </w:p>
    <w:bookmarkEnd w:id="392"/>
    <w:bookmarkStart w:name="z492" w:id="393"/>
    <w:p>
      <w:pPr>
        <w:spacing w:after="0"/>
        <w:ind w:left="0"/>
        <w:jc w:val="both"/>
      </w:pPr>
      <w:r>
        <w:rPr>
          <w:rFonts w:ascii="Times New Roman"/>
          <w:b w:val="false"/>
          <w:i w:val="false"/>
          <w:color w:val="000000"/>
          <w:sz w:val="28"/>
        </w:rPr>
        <w:t>
      Фамилия Имя Отчество (при его наличии) подпись</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96" w:id="394"/>
    <w:p>
      <w:pPr>
        <w:spacing w:after="0"/>
        <w:ind w:left="0"/>
        <w:jc w:val="left"/>
      </w:pPr>
      <w:r>
        <w:rPr>
          <w:rFonts w:ascii="Times New Roman"/>
          <w:b/>
          <w:i w:val="false"/>
          <w:color w:val="000000"/>
        </w:rPr>
        <w:t xml:space="preserve"> Акт оценки о годности к эксплуатации гражданских воздушных судов</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место составления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осмотра гражданского воздушного судна (далее –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лица, проводившего осмотр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или название и адрес собственника (владельца):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или название и адрес эксплуатанта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место и период проведения осмотра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или иной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типа либо эквивалентный ему документ, выданный государством разработчика и признанный уполномоченной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несоответствия в процессе осмотра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5"/>
          <w:p>
            <w:pPr>
              <w:spacing w:after="20"/>
              <w:ind w:left="20"/>
              <w:jc w:val="both"/>
            </w:pPr>
            <w:r>
              <w:rPr>
                <w:rFonts w:ascii="Times New Roman"/>
                <w:b w:val="false"/>
                <w:i w:val="false"/>
                <w:color w:val="000000"/>
                <w:sz w:val="20"/>
              </w:rPr>
              <w:t>
Заключение:</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проведҰнных работ и осмотра ГВС установлено его соответствие / несоответствие нормам летной годности и Правил государственной регистрации гражданских воздушных судов Республики Казахстан и прав на них.</w:t>
            </w:r>
          </w:p>
          <w:p>
            <w:pPr>
              <w:spacing w:after="20"/>
              <w:ind w:left="20"/>
              <w:jc w:val="both"/>
            </w:pPr>
            <w:r>
              <w:rPr>
                <w:rFonts w:ascii="Times New Roman"/>
                <w:b w:val="false"/>
                <w:i w:val="false"/>
                <w:color w:val="000000"/>
                <w:sz w:val="20"/>
              </w:rPr>
              <w:t>
На основании вышеизложенного регистрация ГВС, с серийным номером, в Государственном реестре гражданских воздушных судов Республики Казахстан является возможной / невозможной.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авиационного инспектора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ознакомлении или отказе в ознакомлении с актом проверяемого физического или юридического лица, а также лиц, присутствовавших при проведении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6"/>
          <w:p>
            <w:pPr>
              <w:spacing w:after="20"/>
              <w:ind w:left="20"/>
              <w:jc w:val="both"/>
            </w:pPr>
            <w:r>
              <w:rPr>
                <w:rFonts w:ascii="Times New Roman"/>
                <w:b w:val="false"/>
                <w:i w:val="false"/>
                <w:color w:val="000000"/>
                <w:sz w:val="20"/>
              </w:rPr>
              <w:t>
Осы Куәлік тек қана тіркеу мақсатында берілген және азаматтық әуе кемесіне меншік құқығын куәландыратын құжат болып табылмайды.</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Данное Свидетельство выдано только для целей регистрации и не является документом, удостоверяющим право на владение воздушным судном.</w:t>
            </w:r>
          </w:p>
          <w:p>
            <w:pPr>
              <w:spacing w:after="20"/>
              <w:ind w:left="20"/>
              <w:jc w:val="both"/>
            </w:pPr>
            <w:r>
              <w:rPr>
                <w:rFonts w:ascii="Times New Roman"/>
                <w:b w:val="false"/>
                <w:i w:val="false"/>
                <w:color w:val="000000"/>
                <w:sz w:val="20"/>
              </w:rPr>
              <w:t>
This Certificate is issued for registration purpose only and is not to certify the right for aircraft ownership.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97"/>
          <w:p>
            <w:pPr>
              <w:spacing w:after="20"/>
              <w:ind w:left="20"/>
              <w:jc w:val="both"/>
            </w:pPr>
            <w:r>
              <w:rPr>
                <w:rFonts w:ascii="Times New Roman"/>
                <w:b w:val="false"/>
                <w:i w:val="false"/>
                <w:color w:val="000000"/>
                <w:sz w:val="20"/>
              </w:rPr>
              <w:t>
Рәміз Символ</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азаматтық авиация саласындағы уәкілетті ұйымның атауы, адресі, телефоны, e-mail, интернет адресі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w:t>
            </w:r>
          </w:p>
          <w:p>
            <w:pPr>
              <w:spacing w:after="20"/>
              <w:ind w:left="20"/>
              <w:jc w:val="both"/>
            </w:pPr>
            <w:r>
              <w:rPr>
                <w:rFonts w:ascii="Times New Roman"/>
                <w:b w:val="false"/>
                <w:i w:val="false"/>
                <w:color w:val="000000"/>
                <w:sz w:val="20"/>
              </w:rPr>
              <w:t>
Address, telephone, e-mail, the internet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98"/>
          <w:p>
            <w:pPr>
              <w:spacing w:after="20"/>
              <w:ind w:left="20"/>
              <w:jc w:val="both"/>
            </w:pPr>
            <w:r>
              <w:rPr>
                <w:rFonts w:ascii="Times New Roman"/>
                <w:b w:val="false"/>
                <w:i w:val="false"/>
                <w:color w:val="000000"/>
                <w:sz w:val="20"/>
              </w:rPr>
              <w:t>
Бұл Куәлік барлық ұшулар кезінде әуе кемеде болуы тиіс</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Данное Свидетельство должно находиться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99"/>
          <w:p>
            <w:pPr>
              <w:spacing w:after="20"/>
              <w:ind w:left="20"/>
              <w:jc w:val="both"/>
            </w:pPr>
            <w:r>
              <w:rPr>
                <w:rFonts w:ascii="Times New Roman"/>
                <w:b w:val="false"/>
                <w:i w:val="false"/>
                <w:color w:val="000000"/>
                <w:sz w:val="20"/>
              </w:rPr>
              <w:t>
АЗАМАТТЫҚ ӘУЕ КЕМЕСІН МЕМЛЕКЕТТІК ТІРКЕУ ТУРАЛЫ КУӘЛІК</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ГРАЖДАНСКОГО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CERTIFICATE OF THE STATE REGISTRATION OF CIVIL AIRCRAFT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00"/>
          <w:p>
            <w:pPr>
              <w:spacing w:after="20"/>
              <w:ind w:left="20"/>
              <w:jc w:val="both"/>
            </w:pPr>
            <w:r>
              <w:rPr>
                <w:rFonts w:ascii="Times New Roman"/>
                <w:b w:val="false"/>
                <w:i w:val="false"/>
                <w:color w:val="000000"/>
                <w:sz w:val="20"/>
              </w:rPr>
              <w:t>
1. Мемлекеттік және тіркеу айырым белгілері</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и регистрационный опознавательные знаки</w:t>
            </w:r>
          </w:p>
          <w:p>
            <w:pPr>
              <w:spacing w:after="20"/>
              <w:ind w:left="20"/>
              <w:jc w:val="both"/>
            </w:pPr>
            <w:r>
              <w:rPr>
                <w:rFonts w:ascii="Times New Roman"/>
                <w:b w:val="false"/>
                <w:i w:val="false"/>
                <w:color w:val="000000"/>
                <w:sz w:val="20"/>
              </w:rPr>
              <w:t>
State identification and registration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01"/>
          <w:p>
            <w:pPr>
              <w:spacing w:after="20"/>
              <w:ind w:left="20"/>
              <w:jc w:val="both"/>
            </w:pPr>
            <w:r>
              <w:rPr>
                <w:rFonts w:ascii="Times New Roman"/>
                <w:b w:val="false"/>
                <w:i w:val="false"/>
                <w:color w:val="000000"/>
                <w:sz w:val="20"/>
              </w:rPr>
              <w:t>
2. Әуе кемесін дайындаушы және дайындаушының белгілеуі</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02"/>
          <w:p>
            <w:pPr>
              <w:spacing w:after="20"/>
              <w:ind w:left="20"/>
              <w:jc w:val="both"/>
            </w:pPr>
            <w:r>
              <w:rPr>
                <w:rFonts w:ascii="Times New Roman"/>
                <w:b w:val="false"/>
                <w:i w:val="false"/>
                <w:color w:val="000000"/>
                <w:sz w:val="20"/>
              </w:rPr>
              <w:t>
3. Азаматтық әуе кемесінің сериялық (зауыттық) нөмірі</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(заводской) номер гражданского воздушного судна</w:t>
            </w:r>
          </w:p>
          <w:p>
            <w:pPr>
              <w:spacing w:after="20"/>
              <w:ind w:left="20"/>
              <w:jc w:val="both"/>
            </w:pPr>
            <w:r>
              <w:rPr>
                <w:rFonts w:ascii="Times New Roman"/>
                <w:b w:val="false"/>
                <w:i w:val="false"/>
                <w:color w:val="000000"/>
                <w:sz w:val="20"/>
              </w:rPr>
              <w:t>
Manufacturer's serial number for the aircraft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3"/>
          <w:p>
            <w:pPr>
              <w:spacing w:after="20"/>
              <w:ind w:left="20"/>
              <w:jc w:val="both"/>
            </w:pPr>
            <w:r>
              <w:rPr>
                <w:rFonts w:ascii="Times New Roman"/>
                <w:b w:val="false"/>
                <w:i w:val="false"/>
                <w:color w:val="000000"/>
                <w:sz w:val="20"/>
              </w:rPr>
              <w:t>
4а. Берілді (Куәлік алушының атауы (аты))</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Выдано (Наименование (имя) получателя свидетельства)</w:t>
            </w:r>
          </w:p>
          <w:p>
            <w:pPr>
              <w:spacing w:after="20"/>
              <w:ind w:left="20"/>
              <w:jc w:val="both"/>
            </w:pPr>
            <w:r>
              <w:rPr>
                <w:rFonts w:ascii="Times New Roman"/>
                <w:b w:val="false"/>
                <w:i w:val="false"/>
                <w:color w:val="000000"/>
                <w:sz w:val="20"/>
              </w:rPr>
              <w:t>
Issued to (Name of holder)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04"/>
          <w:p>
            <w:pPr>
              <w:spacing w:after="20"/>
              <w:ind w:left="20"/>
              <w:jc w:val="both"/>
            </w:pPr>
            <w:r>
              <w:rPr>
                <w:rFonts w:ascii="Times New Roman"/>
                <w:b w:val="false"/>
                <w:i w:val="false"/>
                <w:color w:val="000000"/>
                <w:sz w:val="20"/>
              </w:rPr>
              <w:t xml:space="preserve">
Тіркеу үшін негіздеме (нұсқалардың бірін белгілеу): </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Основание для регистрации (отметить один из вариантов): </w:t>
            </w:r>
          </w:p>
          <w:p>
            <w:pPr>
              <w:spacing w:after="20"/>
              <w:ind w:left="20"/>
              <w:jc w:val="both"/>
            </w:pPr>
            <w:r>
              <w:rPr>
                <w:rFonts w:ascii="Times New Roman"/>
                <w:b w:val="false"/>
                <w:i w:val="false"/>
                <w:color w:val="000000"/>
                <w:sz w:val="20"/>
              </w:rPr>
              <w:t xml:space="preserve">
Basis of registration (check one):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5"/>
          <w:p>
            <w:pPr>
              <w:spacing w:after="20"/>
              <w:ind w:left="20"/>
              <w:jc w:val="both"/>
            </w:pPr>
            <w:r>
              <w:rPr>
                <w:rFonts w:ascii="Times New Roman"/>
                <w:b w:val="false"/>
                <w:i w:val="false"/>
                <w:color w:val="000000"/>
                <w:sz w:val="20"/>
              </w:rPr>
              <w:t xml:space="preserve">
әуе кемесіне меншік құқығы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право собственности на воздушное судно</w:t>
            </w:r>
          </w:p>
          <w:p>
            <w:pPr>
              <w:spacing w:after="20"/>
              <w:ind w:left="20"/>
              <w:jc w:val="both"/>
            </w:pPr>
            <w:r>
              <w:rPr>
                <w:rFonts w:ascii="Times New Roman"/>
                <w:b w:val="false"/>
                <w:i w:val="false"/>
                <w:color w:val="000000"/>
                <w:sz w:val="20"/>
              </w:rPr>
              <w:t>
ownership of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6"/>
          <w:p>
            <w:pPr>
              <w:spacing w:after="20"/>
              <w:ind w:left="20"/>
              <w:jc w:val="both"/>
            </w:pPr>
            <w:r>
              <w:rPr>
                <w:rFonts w:ascii="Times New Roman"/>
                <w:b w:val="false"/>
                <w:i w:val="false"/>
                <w:color w:val="000000"/>
                <w:sz w:val="20"/>
              </w:rPr>
              <w:t>
әуе кемесін пайдаланушы</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эксплуатант воздушного судна</w:t>
            </w:r>
          </w:p>
          <w:p>
            <w:pPr>
              <w:spacing w:after="20"/>
              <w:ind w:left="20"/>
              <w:jc w:val="both"/>
            </w:pPr>
            <w:r>
              <w:rPr>
                <w:rFonts w:ascii="Times New Roman"/>
                <w:b w:val="false"/>
                <w:i w:val="false"/>
                <w:color w:val="000000"/>
                <w:sz w:val="20"/>
              </w:rPr>
              <w:t>
operator of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7"/>
          <w:p>
            <w:pPr>
              <w:spacing w:after="20"/>
              <w:ind w:left="20"/>
              <w:jc w:val="both"/>
            </w:pPr>
            <w:r>
              <w:rPr>
                <w:rFonts w:ascii="Times New Roman"/>
                <w:b w:val="false"/>
                <w:i w:val="false"/>
                <w:color w:val="000000"/>
                <w:sz w:val="20"/>
              </w:rPr>
              <w:t>
басқа (түсіндіру):</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прочее (пояснить): </w:t>
            </w:r>
          </w:p>
          <w:p>
            <w:pPr>
              <w:spacing w:after="20"/>
              <w:ind w:left="20"/>
              <w:jc w:val="both"/>
            </w:pPr>
            <w:r>
              <w:rPr>
                <w:rFonts w:ascii="Times New Roman"/>
                <w:b w:val="false"/>
                <w:i w:val="false"/>
                <w:color w:val="000000"/>
                <w:sz w:val="20"/>
              </w:rPr>
              <w:t xml:space="preserve">
other (explain):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8"/>
          <w:p>
            <w:pPr>
              <w:spacing w:after="20"/>
              <w:ind w:left="20"/>
              <w:jc w:val="both"/>
            </w:pPr>
            <w:r>
              <w:rPr>
                <w:rFonts w:ascii="Times New Roman"/>
                <w:b w:val="false"/>
                <w:i w:val="false"/>
                <w:color w:val="000000"/>
                <w:sz w:val="20"/>
              </w:rPr>
              <w:t>
4b. Куәлікті алушының мекенжайы:</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Адрес получателя свидетельства:</w:t>
            </w:r>
          </w:p>
          <w:p>
            <w:pPr>
              <w:spacing w:after="20"/>
              <w:ind w:left="20"/>
              <w:jc w:val="both"/>
            </w:pPr>
            <w:r>
              <w:rPr>
                <w:rFonts w:ascii="Times New Roman"/>
                <w:b w:val="false"/>
                <w:i w:val="false"/>
                <w:color w:val="000000"/>
                <w:sz w:val="20"/>
              </w:rPr>
              <w:t>
Name of owner, if different from holder: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9"/>
          <w:p>
            <w:pPr>
              <w:spacing w:after="20"/>
              <w:ind w:left="20"/>
              <w:jc w:val="both"/>
            </w:pPr>
            <w:r>
              <w:rPr>
                <w:rFonts w:ascii="Times New Roman"/>
                <w:b w:val="false"/>
                <w:i w:val="false"/>
                <w:color w:val="000000"/>
                <w:sz w:val="20"/>
              </w:rPr>
              <w:t>
5. Меншік иесі:</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Собственник: </w:t>
            </w:r>
          </w:p>
          <w:p>
            <w:pPr>
              <w:spacing w:after="20"/>
              <w:ind w:left="20"/>
              <w:jc w:val="both"/>
            </w:pPr>
            <w:r>
              <w:rPr>
                <w:rFonts w:ascii="Times New Roman"/>
                <w:b w:val="false"/>
                <w:i w:val="false"/>
                <w:color w:val="000000"/>
                <w:sz w:val="20"/>
              </w:rPr>
              <w:t>
Owner: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10"/>
          <w:p>
            <w:pPr>
              <w:spacing w:after="20"/>
              <w:ind w:left="20"/>
              <w:jc w:val="both"/>
            </w:pPr>
            <w:r>
              <w:rPr>
                <w:rFonts w:ascii="Times New Roman"/>
                <w:b w:val="false"/>
                <w:i w:val="false"/>
                <w:color w:val="000000"/>
                <w:sz w:val="20"/>
              </w:rPr>
              <w:t>
Меншік иесінің адресі, телефоны, e-mail:</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Адрес собственника, телефон, e-mail:</w:t>
            </w:r>
          </w:p>
          <w:p>
            <w:pPr>
              <w:spacing w:after="20"/>
              <w:ind w:left="20"/>
              <w:jc w:val="both"/>
            </w:pPr>
            <w:r>
              <w:rPr>
                <w:rFonts w:ascii="Times New Roman"/>
                <w:b w:val="false"/>
                <w:i w:val="false"/>
                <w:color w:val="000000"/>
                <w:sz w:val="20"/>
              </w:rPr>
              <w:t>
Address of owner, telephone,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1"/>
          <w:p>
            <w:pPr>
              <w:spacing w:after="20"/>
              <w:ind w:left="20"/>
              <w:jc w:val="both"/>
            </w:pPr>
            <w:r>
              <w:rPr>
                <w:rFonts w:ascii="Times New Roman"/>
                <w:b w:val="false"/>
                <w:i w:val="false"/>
                <w:color w:val="000000"/>
                <w:sz w:val="20"/>
              </w:rPr>
              <w:t>
6. Осымен осы азаматтық әуе кемесінің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кемелерінің мемлекеттік тізіліміне енгізілгендігін куәландырылады.</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удостоверяется, что данное гражданское воздушное судно занесено в Государственный реестр гражданских воздушных судов Республики Казахстан в соответствии с законодательством Республики Казахстан и Конвенцией о международной гражданской авиации (Чикаго, 1944 г.).</w:t>
            </w:r>
          </w:p>
          <w:p>
            <w:pPr>
              <w:spacing w:after="20"/>
              <w:ind w:left="20"/>
              <w:jc w:val="both"/>
            </w:pPr>
            <w:r>
              <w:rPr>
                <w:rFonts w:ascii="Times New Roman"/>
                <w:b w:val="false"/>
                <w:i w:val="false"/>
                <w:color w:val="000000"/>
                <w:sz w:val="20"/>
              </w:rPr>
              <w:t>
This is to certify that the aforementioned aircraft is duly registered in the State Civil Aircraft Registry of the Republic of Kazakhstan pursuant to Legislation of the Republic of Kazakhstan and the International Civil Aviation Convention (Chicago, 1944).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12"/>
          <w:p>
            <w:pPr>
              <w:spacing w:after="20"/>
              <w:ind w:left="20"/>
              <w:jc w:val="both"/>
            </w:pPr>
            <w:r>
              <w:rPr>
                <w:rFonts w:ascii="Times New Roman"/>
                <w:b w:val="false"/>
                <w:i w:val="false"/>
                <w:color w:val="000000"/>
                <w:sz w:val="20"/>
              </w:rPr>
              <w:t>
Уәкілетті ұйымның лауазымды тұлға не оның орнындағы адам</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3"/>
          <w:p>
            <w:pPr>
              <w:spacing w:after="20"/>
              <w:ind w:left="20"/>
              <w:jc w:val="both"/>
            </w:pPr>
            <w:r>
              <w:rPr>
                <w:rFonts w:ascii="Times New Roman"/>
                <w:b w:val="false"/>
                <w:i w:val="false"/>
                <w:color w:val="000000"/>
                <w:sz w:val="20"/>
              </w:rPr>
              <w:t>
Куәліктің қолданылу мерзiмi: _____ дейiн</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свидетельства до: _______</w:t>
            </w:r>
          </w:p>
          <w:p>
            <w:pPr>
              <w:spacing w:after="20"/>
              <w:ind w:left="20"/>
              <w:jc w:val="both"/>
            </w:pPr>
            <w:r>
              <w:rPr>
                <w:rFonts w:ascii="Times New Roman"/>
                <w:b w:val="false"/>
                <w:i w:val="false"/>
                <w:color w:val="000000"/>
                <w:sz w:val="20"/>
              </w:rPr>
              <w:t>
The certificate is valid till: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4"/>
          <w:p>
            <w:pPr>
              <w:spacing w:after="20"/>
              <w:ind w:left="20"/>
              <w:jc w:val="both"/>
            </w:pPr>
            <w:r>
              <w:rPr>
                <w:rFonts w:ascii="Times New Roman"/>
                <w:b w:val="false"/>
                <w:i w:val="false"/>
                <w:color w:val="000000"/>
                <w:sz w:val="20"/>
              </w:rPr>
              <w:t>
Берілген күні:</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Date of issue: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5"/>
          <w:p>
            <w:pPr>
              <w:spacing w:after="20"/>
              <w:ind w:left="20"/>
              <w:jc w:val="both"/>
            </w:pPr>
            <w:r>
              <w:rPr>
                <w:rFonts w:ascii="Times New Roman"/>
                <w:b w:val="false"/>
                <w:i w:val="false"/>
                <w:color w:val="000000"/>
                <w:sz w:val="20"/>
              </w:rPr>
              <w:t xml:space="preserve">
24-тік биттік код: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24-х битовый код:</w:t>
            </w:r>
          </w:p>
          <w:p>
            <w:pPr>
              <w:spacing w:after="20"/>
              <w:ind w:left="20"/>
              <w:jc w:val="both"/>
            </w:pPr>
            <w:r>
              <w:rPr>
                <w:rFonts w:ascii="Times New Roman"/>
                <w:b w:val="false"/>
                <w:i w:val="false"/>
                <w:color w:val="000000"/>
                <w:sz w:val="20"/>
              </w:rPr>
              <w:t>
24 bit code: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bl>
    <w:bookmarkStart w:name="z548" w:id="416"/>
    <w:p>
      <w:pPr>
        <w:spacing w:after="0"/>
        <w:ind w:left="0"/>
        <w:jc w:val="left"/>
      </w:pPr>
      <w:r>
        <w:rPr>
          <w:rFonts w:ascii="Times New Roman"/>
          <w:b/>
          <w:i w:val="false"/>
          <w:color w:val="000000"/>
        </w:rPr>
        <w:t xml:space="preserve"> Классификация воздушных судов</w:t>
      </w:r>
    </w:p>
    <w:bookmarkEnd w:id="416"/>
    <w:bookmarkStart w:name="z549"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418"/>
    <w:p>
      <w:pPr>
        <w:spacing w:after="0"/>
        <w:ind w:left="0"/>
        <w:jc w:val="both"/>
      </w:pPr>
      <w:r>
        <w:rPr>
          <w:rFonts w:ascii="Times New Roman"/>
          <w:b w:val="false"/>
          <w:i w:val="false"/>
          <w:color w:val="000000"/>
          <w:sz w:val="28"/>
        </w:rPr>
        <w:t>
      1. обычно именуемый "аэростат-воздушный змей".</w:t>
      </w:r>
    </w:p>
    <w:bookmarkEnd w:id="418"/>
    <w:bookmarkStart w:name="z551" w:id="419"/>
    <w:p>
      <w:pPr>
        <w:spacing w:after="0"/>
        <w:ind w:left="0"/>
        <w:jc w:val="both"/>
      </w:pPr>
      <w:r>
        <w:rPr>
          <w:rFonts w:ascii="Times New Roman"/>
          <w:b w:val="false"/>
          <w:i w:val="false"/>
          <w:color w:val="000000"/>
          <w:sz w:val="28"/>
        </w:rPr>
        <w:t>
      2. может быть добавлено слово "поплавковый" или "лодка".</w:t>
      </w:r>
    </w:p>
    <w:bookmarkEnd w:id="419"/>
    <w:bookmarkStart w:name="z552" w:id="420"/>
    <w:p>
      <w:pPr>
        <w:spacing w:after="0"/>
        <w:ind w:left="0"/>
        <w:jc w:val="both"/>
      </w:pPr>
      <w:r>
        <w:rPr>
          <w:rFonts w:ascii="Times New Roman"/>
          <w:b w:val="false"/>
          <w:i w:val="false"/>
          <w:color w:val="000000"/>
          <w:sz w:val="28"/>
        </w:rPr>
        <w:t>
      3. включает воздушные суда с лыжными шасси (в таком случае "сухопутный самолет" заменяется на "самолет на лыжах").</w:t>
      </w:r>
    </w:p>
    <w:bookmarkEnd w:id="420"/>
    <w:bookmarkStart w:name="z553" w:id="421"/>
    <w:p>
      <w:pPr>
        <w:spacing w:after="0"/>
        <w:ind w:left="0"/>
        <w:jc w:val="both"/>
      </w:pPr>
      <w:r>
        <w:rPr>
          <w:rFonts w:ascii="Times New Roman"/>
          <w:b w:val="false"/>
          <w:i w:val="false"/>
          <w:color w:val="000000"/>
          <w:sz w:val="28"/>
        </w:rPr>
        <w:t>
      4. только для полноты схемы.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57" w:id="422"/>
    <w:p>
      <w:pPr>
        <w:spacing w:after="0"/>
        <w:ind w:left="0"/>
        <w:jc w:val="left"/>
      </w:pPr>
      <w:r>
        <w:rPr>
          <w:rFonts w:ascii="Times New Roman"/>
          <w:b/>
          <w:i w:val="false"/>
          <w:color w:val="000000"/>
        </w:rPr>
        <w:t xml:space="preserve"> Мотивированный отказ</w:t>
      </w:r>
    </w:p>
    <w:bookmarkEnd w:id="422"/>
    <w:bookmarkStart w:name="z558" w:id="423"/>
    <w:p>
      <w:pPr>
        <w:spacing w:after="0"/>
        <w:ind w:left="0"/>
        <w:jc w:val="both"/>
      </w:pPr>
      <w:r>
        <w:rPr>
          <w:rFonts w:ascii="Times New Roman"/>
          <w:b w:val="false"/>
          <w:i w:val="false"/>
          <w:color w:val="000000"/>
          <w:sz w:val="28"/>
        </w:rPr>
        <w:t>
      АО "Авиационная администрация Казахстана" рассмотрев Вашу заявку</w:t>
      </w:r>
    </w:p>
    <w:bookmarkEnd w:id="423"/>
    <w:bookmarkStart w:name="z559" w:id="424"/>
    <w:p>
      <w:pPr>
        <w:spacing w:after="0"/>
        <w:ind w:left="0"/>
        <w:jc w:val="both"/>
      </w:pPr>
      <w:r>
        <w:rPr>
          <w:rFonts w:ascii="Times New Roman"/>
          <w:b w:val="false"/>
          <w:i w:val="false"/>
          <w:color w:val="000000"/>
          <w:sz w:val="28"/>
        </w:rPr>
        <w:t>
      от [дата заявки] года № [номер заявки], сообщает об отказе _______________</w:t>
      </w:r>
    </w:p>
    <w:bookmarkEnd w:id="424"/>
    <w:bookmarkStart w:name="z560" w:id="425"/>
    <w:p>
      <w:pPr>
        <w:spacing w:after="0"/>
        <w:ind w:left="0"/>
        <w:jc w:val="both"/>
      </w:pPr>
      <w:r>
        <w:rPr>
          <w:rFonts w:ascii="Times New Roman"/>
          <w:b w:val="false"/>
          <w:i w:val="false"/>
          <w:color w:val="000000"/>
          <w:sz w:val="28"/>
        </w:rPr>
        <w:t>
      [Причина отказа].</w:t>
      </w:r>
    </w:p>
    <w:bookmarkEnd w:id="425"/>
    <w:bookmarkStart w:name="z561" w:id="426"/>
    <w:p>
      <w:pPr>
        <w:spacing w:after="0"/>
        <w:ind w:left="0"/>
        <w:jc w:val="both"/>
      </w:pPr>
      <w:r>
        <w:rPr>
          <w:rFonts w:ascii="Times New Roman"/>
          <w:b w:val="false"/>
          <w:i w:val="false"/>
          <w:color w:val="000000"/>
          <w:sz w:val="28"/>
        </w:rPr>
        <w:t>
      Должностное лицо уполномоченной организации либо лицо, ее замещающее</w:t>
      </w:r>
    </w:p>
    <w:bookmarkEnd w:id="426"/>
    <w:bookmarkStart w:name="z562" w:id="427"/>
    <w:p>
      <w:pPr>
        <w:spacing w:after="0"/>
        <w:ind w:left="0"/>
        <w:jc w:val="both"/>
      </w:pPr>
      <w:r>
        <w:rPr>
          <w:rFonts w:ascii="Times New Roman"/>
          <w:b w:val="false"/>
          <w:i w:val="false"/>
          <w:color w:val="000000"/>
          <w:sz w:val="28"/>
        </w:rPr>
        <w:t>
      (Фамилия Имя Отчество при его наличии)</w:t>
      </w:r>
    </w:p>
    <w:bookmarkEnd w:id="427"/>
    <w:bookmarkStart w:name="z563" w:id="428"/>
    <w:p>
      <w:pPr>
        <w:spacing w:after="0"/>
        <w:ind w:left="0"/>
        <w:jc w:val="both"/>
      </w:pPr>
      <w:r>
        <w:rPr>
          <w:rFonts w:ascii="Times New Roman"/>
          <w:b w:val="false"/>
          <w:i w:val="false"/>
          <w:color w:val="000000"/>
          <w:sz w:val="28"/>
        </w:rPr>
        <w:t>
      (Электронная цифровая подпись)</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67" w:id="429"/>
    <w:p>
      <w:pPr>
        <w:spacing w:after="0"/>
        <w:ind w:left="0"/>
        <w:jc w:val="left"/>
      </w:pPr>
      <w:r>
        <w:rPr>
          <w:rFonts w:ascii="Times New Roman"/>
          <w:b/>
          <w:i w:val="false"/>
          <w:color w:val="000000"/>
        </w:rPr>
        <w:t xml:space="preserve"> Государственный реестр гражданских воздушных судов Республики Казахстан (информация о зарегистрированном воздушном судне на дату регистрации)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(серийный)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об исключении из Государственного реестра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из Государственного реестра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Фамилия Имя Отчество (при наличии) должностного лица уполномоченной организации, внесшего запись в Государственный реестр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наличии), должность и дата лица, получившего свидетельства о государственной регистрации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71" w:id="430"/>
    <w:p>
      <w:pPr>
        <w:spacing w:after="0"/>
        <w:ind w:left="0"/>
        <w:jc w:val="both"/>
      </w:pPr>
      <w:r>
        <w:rPr>
          <w:rFonts w:ascii="Times New Roman"/>
          <w:b w:val="false"/>
          <w:i w:val="false"/>
          <w:color w:val="000000"/>
          <w:sz w:val="28"/>
        </w:rPr>
        <w:t>
      наименование уполномоченной организации</w:t>
      </w:r>
    </w:p>
    <w:bookmarkEnd w:id="430"/>
    <w:bookmarkStart w:name="z572" w:id="431"/>
    <w:p>
      <w:pPr>
        <w:spacing w:after="0"/>
        <w:ind w:left="0"/>
        <w:jc w:val="both"/>
      </w:pPr>
      <w:r>
        <w:rPr>
          <w:rFonts w:ascii="Times New Roman"/>
          <w:b w:val="false"/>
          <w:i w:val="false"/>
          <w:color w:val="000000"/>
          <w:sz w:val="28"/>
        </w:rPr>
        <w:t>
      от ____________________________________</w:t>
      </w:r>
    </w:p>
    <w:bookmarkEnd w:id="431"/>
    <w:bookmarkStart w:name="z573" w:id="432"/>
    <w:p>
      <w:pPr>
        <w:spacing w:after="0"/>
        <w:ind w:left="0"/>
        <w:jc w:val="both"/>
      </w:pPr>
      <w:r>
        <w:rPr>
          <w:rFonts w:ascii="Times New Roman"/>
          <w:b w:val="false"/>
          <w:i w:val="false"/>
          <w:color w:val="000000"/>
          <w:sz w:val="28"/>
        </w:rPr>
        <w:t>
      Ф.И.О. (при наличии) заявителя</w:t>
      </w:r>
    </w:p>
    <w:bookmarkEnd w:id="432"/>
    <w:bookmarkStart w:name="z574" w:id="433"/>
    <w:p>
      <w:pPr>
        <w:spacing w:after="0"/>
        <w:ind w:left="0"/>
        <w:jc w:val="both"/>
      </w:pPr>
      <w:r>
        <w:rPr>
          <w:rFonts w:ascii="Times New Roman"/>
          <w:b w:val="false"/>
          <w:i w:val="false"/>
          <w:color w:val="000000"/>
          <w:sz w:val="28"/>
        </w:rPr>
        <w:t>
      № удостоверения личности (паспорта)</w:t>
      </w:r>
    </w:p>
    <w:bookmarkEnd w:id="433"/>
    <w:bookmarkStart w:name="z575" w:id="434"/>
    <w:p>
      <w:pPr>
        <w:spacing w:after="0"/>
        <w:ind w:left="0"/>
        <w:jc w:val="both"/>
      </w:pPr>
      <w:r>
        <w:rPr>
          <w:rFonts w:ascii="Times New Roman"/>
          <w:b w:val="false"/>
          <w:i w:val="false"/>
          <w:color w:val="000000"/>
          <w:sz w:val="28"/>
        </w:rPr>
        <w:t>
      наименование организации юридического лица</w:t>
      </w:r>
    </w:p>
    <w:bookmarkEnd w:id="434"/>
    <w:bookmarkStart w:name="z576" w:id="435"/>
    <w:p>
      <w:pPr>
        <w:spacing w:after="0"/>
        <w:ind w:left="0"/>
        <w:jc w:val="both"/>
      </w:pPr>
      <w:r>
        <w:rPr>
          <w:rFonts w:ascii="Times New Roman"/>
          <w:b w:val="false"/>
          <w:i w:val="false"/>
          <w:color w:val="000000"/>
          <w:sz w:val="28"/>
        </w:rPr>
        <w:t>
      адрес, контактный телефон</w:t>
      </w:r>
    </w:p>
    <w:bookmarkEnd w:id="435"/>
    <w:bookmarkStart w:name="z577" w:id="436"/>
    <w:p>
      <w:pPr>
        <w:spacing w:after="0"/>
        <w:ind w:left="0"/>
        <w:jc w:val="both"/>
      </w:pPr>
      <w:r>
        <w:rPr>
          <w:rFonts w:ascii="Times New Roman"/>
          <w:b w:val="false"/>
          <w:i w:val="false"/>
          <w:color w:val="000000"/>
          <w:sz w:val="28"/>
        </w:rPr>
        <w:t>
      (ИИН/БИН)</w:t>
      </w:r>
    </w:p>
    <w:bookmarkEnd w:id="436"/>
    <w:bookmarkStart w:name="z578" w:id="437"/>
    <w:p>
      <w:pPr>
        <w:spacing w:after="0"/>
        <w:ind w:left="0"/>
        <w:jc w:val="both"/>
      </w:pPr>
      <w:r>
        <w:rPr>
          <w:rFonts w:ascii="Times New Roman"/>
          <w:b w:val="false"/>
          <w:i w:val="false"/>
          <w:color w:val="000000"/>
          <w:sz w:val="28"/>
        </w:rPr>
        <w:t>
      Ф.И.О. (при наличии)</w:t>
      </w:r>
    </w:p>
    <w:bookmarkEnd w:id="437"/>
    <w:bookmarkStart w:name="z579" w:id="438"/>
    <w:p>
      <w:pPr>
        <w:spacing w:after="0"/>
        <w:ind w:left="0"/>
        <w:jc w:val="left"/>
      </w:pPr>
      <w:r>
        <w:rPr>
          <w:rFonts w:ascii="Times New Roman"/>
          <w:b/>
          <w:i w:val="false"/>
          <w:color w:val="000000"/>
        </w:rPr>
        <w:t xml:space="preserve"> Безотзывное полномочие на дерегистрацию и вывоз воздушного судна</w:t>
      </w:r>
    </w:p>
    <w:bookmarkEnd w:id="438"/>
    <w:bookmarkStart w:name="z580" w:id="439"/>
    <w:p>
      <w:pPr>
        <w:spacing w:after="0"/>
        <w:ind w:left="0"/>
        <w:jc w:val="both"/>
      </w:pPr>
      <w:r>
        <w:rPr>
          <w:rFonts w:ascii="Times New Roman"/>
          <w:b w:val="false"/>
          <w:i w:val="false"/>
          <w:color w:val="000000"/>
          <w:sz w:val="28"/>
        </w:rPr>
        <w:t>
      Нижеподписавшееся лицо является зарегистрированным эксплуатантом</w:t>
      </w:r>
    </w:p>
    <w:bookmarkEnd w:id="439"/>
    <w:bookmarkStart w:name="z581" w:id="440"/>
    <w:p>
      <w:pPr>
        <w:spacing w:after="0"/>
        <w:ind w:left="0"/>
        <w:jc w:val="both"/>
      </w:pPr>
      <w:r>
        <w:rPr>
          <w:rFonts w:ascii="Times New Roman"/>
          <w:b w:val="false"/>
          <w:i w:val="false"/>
          <w:color w:val="000000"/>
          <w:sz w:val="28"/>
        </w:rPr>
        <w:t>
      __________________________________________________________________</w:t>
      </w:r>
    </w:p>
    <w:bookmarkEnd w:id="440"/>
    <w:bookmarkStart w:name="z582" w:id="441"/>
    <w:p>
      <w:pPr>
        <w:spacing w:after="0"/>
        <w:ind w:left="0"/>
        <w:jc w:val="both"/>
      </w:pPr>
      <w:r>
        <w:rPr>
          <w:rFonts w:ascii="Times New Roman"/>
          <w:b w:val="false"/>
          <w:i w:val="false"/>
          <w:color w:val="000000"/>
          <w:sz w:val="28"/>
        </w:rPr>
        <w:t>
      собственником_____________________________________________________</w:t>
      </w:r>
    </w:p>
    <w:bookmarkEnd w:id="441"/>
    <w:bookmarkStart w:name="z583" w:id="442"/>
    <w:p>
      <w:pPr>
        <w:spacing w:after="0"/>
        <w:ind w:left="0"/>
        <w:jc w:val="both"/>
      </w:pPr>
      <w:r>
        <w:rPr>
          <w:rFonts w:ascii="Times New Roman"/>
          <w:b w:val="false"/>
          <w:i w:val="false"/>
          <w:color w:val="000000"/>
          <w:sz w:val="28"/>
        </w:rPr>
        <w:t>
      (название изготовителя планера воздушного судна/вертолета и номер модели),</w:t>
      </w:r>
    </w:p>
    <w:bookmarkEnd w:id="442"/>
    <w:bookmarkStart w:name="z584" w:id="443"/>
    <w:p>
      <w:pPr>
        <w:spacing w:after="0"/>
        <w:ind w:left="0"/>
        <w:jc w:val="both"/>
      </w:pPr>
      <w:r>
        <w:rPr>
          <w:rFonts w:ascii="Times New Roman"/>
          <w:b w:val="false"/>
          <w:i w:val="false"/>
          <w:color w:val="000000"/>
          <w:sz w:val="28"/>
        </w:rPr>
        <w:t>
      носящего серийный номер изготовителя _______________________________</w:t>
      </w:r>
    </w:p>
    <w:bookmarkEnd w:id="443"/>
    <w:bookmarkStart w:name="z585" w:id="444"/>
    <w:p>
      <w:pPr>
        <w:spacing w:after="0"/>
        <w:ind w:left="0"/>
        <w:jc w:val="both"/>
      </w:pPr>
      <w:r>
        <w:rPr>
          <w:rFonts w:ascii="Times New Roman"/>
          <w:b w:val="false"/>
          <w:i w:val="false"/>
          <w:color w:val="000000"/>
          <w:sz w:val="28"/>
        </w:rPr>
        <w:t>
      (серийный номер изготовителя)</w:t>
      </w:r>
    </w:p>
    <w:bookmarkEnd w:id="444"/>
    <w:bookmarkStart w:name="z586" w:id="445"/>
    <w:p>
      <w:pPr>
        <w:spacing w:after="0"/>
        <w:ind w:left="0"/>
        <w:jc w:val="both"/>
      </w:pPr>
      <w:r>
        <w:rPr>
          <w:rFonts w:ascii="Times New Roman"/>
          <w:b w:val="false"/>
          <w:i w:val="false"/>
          <w:color w:val="000000"/>
          <w:sz w:val="28"/>
        </w:rPr>
        <w:t>
      и регистрационный номер/знак _______________________________________</w:t>
      </w:r>
    </w:p>
    <w:bookmarkEnd w:id="445"/>
    <w:bookmarkStart w:name="z587" w:id="446"/>
    <w:p>
      <w:pPr>
        <w:spacing w:after="0"/>
        <w:ind w:left="0"/>
        <w:jc w:val="both"/>
      </w:pPr>
      <w:r>
        <w:rPr>
          <w:rFonts w:ascii="Times New Roman"/>
          <w:b w:val="false"/>
          <w:i w:val="false"/>
          <w:color w:val="000000"/>
          <w:sz w:val="28"/>
        </w:rPr>
        <w:t>
       (регистрационный номер/знак)</w:t>
      </w:r>
    </w:p>
    <w:bookmarkEnd w:id="446"/>
    <w:bookmarkStart w:name="z588" w:id="447"/>
    <w:p>
      <w:pPr>
        <w:spacing w:after="0"/>
        <w:ind w:left="0"/>
        <w:jc w:val="both"/>
      </w:pPr>
      <w:r>
        <w:rPr>
          <w:rFonts w:ascii="Times New Roman"/>
          <w:b w:val="false"/>
          <w:i w:val="false"/>
          <w:color w:val="000000"/>
          <w:sz w:val="28"/>
        </w:rPr>
        <w:t>
      (в комплекте со всеми установленными, вмонтированными или приданными</w:t>
      </w:r>
    </w:p>
    <w:bookmarkEnd w:id="447"/>
    <w:bookmarkStart w:name="z589" w:id="448"/>
    <w:p>
      <w:pPr>
        <w:spacing w:after="0"/>
        <w:ind w:left="0"/>
        <w:jc w:val="both"/>
      </w:pPr>
      <w:r>
        <w:rPr>
          <w:rFonts w:ascii="Times New Roman"/>
          <w:b w:val="false"/>
          <w:i w:val="false"/>
          <w:color w:val="000000"/>
          <w:sz w:val="28"/>
        </w:rPr>
        <w:t>
      принадлежностями, частями и оборудованием - воздушного судна).</w:t>
      </w:r>
    </w:p>
    <w:bookmarkEnd w:id="448"/>
    <w:bookmarkStart w:name="z590" w:id="449"/>
    <w:p>
      <w:pPr>
        <w:spacing w:after="0"/>
        <w:ind w:left="0"/>
        <w:jc w:val="both"/>
      </w:pPr>
      <w:r>
        <w:rPr>
          <w:rFonts w:ascii="Times New Roman"/>
          <w:b w:val="false"/>
          <w:i w:val="false"/>
          <w:color w:val="000000"/>
          <w:sz w:val="28"/>
        </w:rPr>
        <w:t>
      Настоящий документ является безотзывным полномочием на дерегистрацию и вывоз, предоставленным нижеподписавшимся лицом в пользу</w:t>
      </w:r>
    </w:p>
    <w:bookmarkEnd w:id="449"/>
    <w:bookmarkStart w:name="z591" w:id="450"/>
    <w:p>
      <w:pPr>
        <w:spacing w:after="0"/>
        <w:ind w:left="0"/>
        <w:jc w:val="both"/>
      </w:pPr>
      <w:r>
        <w:rPr>
          <w:rFonts w:ascii="Times New Roman"/>
          <w:b w:val="false"/>
          <w:i w:val="false"/>
          <w:color w:val="000000"/>
          <w:sz w:val="28"/>
        </w:rPr>
        <w:t>
      __________________________________________________________________</w:t>
      </w:r>
    </w:p>
    <w:bookmarkEnd w:id="450"/>
    <w:bookmarkStart w:name="z592" w:id="451"/>
    <w:p>
      <w:pPr>
        <w:spacing w:after="0"/>
        <w:ind w:left="0"/>
        <w:jc w:val="both"/>
      </w:pPr>
      <w:r>
        <w:rPr>
          <w:rFonts w:ascii="Times New Roman"/>
          <w:b w:val="false"/>
          <w:i w:val="false"/>
          <w:color w:val="000000"/>
          <w:sz w:val="28"/>
        </w:rPr>
        <w:t>
      уполномоченной стороны в силу</w:t>
      </w:r>
    </w:p>
    <w:bookmarkEnd w:id="451"/>
    <w:bookmarkStart w:name="z593" w:id="452"/>
    <w:p>
      <w:pPr>
        <w:spacing w:after="0"/>
        <w:ind w:left="0"/>
        <w:jc w:val="both"/>
      </w:pPr>
      <w:r>
        <w:rPr>
          <w:rFonts w:ascii="Times New Roman"/>
          <w:b w:val="false"/>
          <w:i w:val="false"/>
          <w:color w:val="000000"/>
          <w:sz w:val="28"/>
        </w:rPr>
        <w:t>
      (наименование кредитора)</w:t>
      </w:r>
    </w:p>
    <w:bookmarkEnd w:id="452"/>
    <w:bookmarkStart w:name="z594" w:id="453"/>
    <w:p>
      <w:pPr>
        <w:spacing w:after="0"/>
        <w:ind w:left="0"/>
        <w:jc w:val="both"/>
      </w:pPr>
      <w:r>
        <w:rPr>
          <w:rFonts w:ascii="Times New Roman"/>
          <w:b w:val="false"/>
          <w:i w:val="false"/>
          <w:color w:val="000000"/>
          <w:sz w:val="28"/>
        </w:rPr>
        <w:t>
      положений статьи XIII Протокола по авиационному оборудованию к Конвенции</w:t>
      </w:r>
    </w:p>
    <w:bookmarkEnd w:id="453"/>
    <w:bookmarkStart w:name="z595" w:id="454"/>
    <w:p>
      <w:pPr>
        <w:spacing w:after="0"/>
        <w:ind w:left="0"/>
        <w:jc w:val="both"/>
      </w:pPr>
      <w:r>
        <w:rPr>
          <w:rFonts w:ascii="Times New Roman"/>
          <w:b w:val="false"/>
          <w:i w:val="false"/>
          <w:color w:val="000000"/>
          <w:sz w:val="28"/>
        </w:rPr>
        <w:t>
      о международных гарантиях в отношении подвижного оборудования (Кейптаун,</w:t>
      </w:r>
    </w:p>
    <w:bookmarkEnd w:id="454"/>
    <w:bookmarkStart w:name="z596" w:id="455"/>
    <w:p>
      <w:pPr>
        <w:spacing w:after="0"/>
        <w:ind w:left="0"/>
        <w:jc w:val="both"/>
      </w:pPr>
      <w:r>
        <w:rPr>
          <w:rFonts w:ascii="Times New Roman"/>
          <w:b w:val="false"/>
          <w:i w:val="false"/>
          <w:color w:val="000000"/>
          <w:sz w:val="28"/>
        </w:rPr>
        <w:t>
      16 ноября 2001 года). В соответствии с указанной статьей нижеподписавшееся лицо</w:t>
      </w:r>
    </w:p>
    <w:bookmarkEnd w:id="455"/>
    <w:bookmarkStart w:name="z597" w:id="456"/>
    <w:p>
      <w:pPr>
        <w:spacing w:after="0"/>
        <w:ind w:left="0"/>
        <w:jc w:val="both"/>
      </w:pPr>
      <w:r>
        <w:rPr>
          <w:rFonts w:ascii="Times New Roman"/>
          <w:b w:val="false"/>
          <w:i w:val="false"/>
          <w:color w:val="000000"/>
          <w:sz w:val="28"/>
        </w:rPr>
        <w:t>
      настоящим просит:</w:t>
      </w:r>
    </w:p>
    <w:bookmarkEnd w:id="456"/>
    <w:bookmarkStart w:name="z598" w:id="457"/>
    <w:p>
      <w:pPr>
        <w:spacing w:after="0"/>
        <w:ind w:left="0"/>
        <w:jc w:val="both"/>
      </w:pPr>
      <w:r>
        <w:rPr>
          <w:rFonts w:ascii="Times New Roman"/>
          <w:b w:val="false"/>
          <w:i w:val="false"/>
          <w:color w:val="000000"/>
          <w:sz w:val="28"/>
        </w:rPr>
        <w:t>
      1) признать, что уполномоченная сторона или лицо, назначенное этой стороной, является единственным лицом, имеющим право:</w:t>
      </w:r>
    </w:p>
    <w:bookmarkEnd w:id="457"/>
    <w:bookmarkStart w:name="z599" w:id="458"/>
    <w:p>
      <w:pPr>
        <w:spacing w:after="0"/>
        <w:ind w:left="0"/>
        <w:jc w:val="both"/>
      </w:pPr>
      <w:r>
        <w:rPr>
          <w:rFonts w:ascii="Times New Roman"/>
          <w:b w:val="false"/>
          <w:i w:val="false"/>
          <w:color w:val="000000"/>
          <w:sz w:val="28"/>
        </w:rPr>
        <w:t xml:space="preserve">
      а) обеспечить дерегистрацию воздушного судна в Государственном реестре гражданских воздушных судов Республики Казахстан для целей </w:t>
      </w:r>
      <w:r>
        <w:rPr>
          <w:rFonts w:ascii="Times New Roman"/>
          <w:b w:val="false"/>
          <w:i w:val="false"/>
          <w:color w:val="000000"/>
          <w:sz w:val="28"/>
        </w:rPr>
        <w:t>главы III</w:t>
      </w:r>
      <w:r>
        <w:rPr>
          <w:rFonts w:ascii="Times New Roman"/>
          <w:b w:val="false"/>
          <w:i w:val="false"/>
          <w:color w:val="000000"/>
          <w:sz w:val="28"/>
        </w:rPr>
        <w:t xml:space="preserve"> Конвенции о международной гражданской авиации, подписанной в Чикаго 7 декабря 1944 года;</w:t>
      </w:r>
    </w:p>
    <w:bookmarkEnd w:id="458"/>
    <w:bookmarkStart w:name="z600" w:id="459"/>
    <w:p>
      <w:pPr>
        <w:spacing w:after="0"/>
        <w:ind w:left="0"/>
        <w:jc w:val="both"/>
      </w:pPr>
      <w:r>
        <w:rPr>
          <w:rFonts w:ascii="Times New Roman"/>
          <w:b w:val="false"/>
          <w:i w:val="false"/>
          <w:color w:val="000000"/>
          <w:sz w:val="28"/>
        </w:rPr>
        <w:t>
      б) обеспечить перемещение воздушного судна из Республики Казахстан;</w:t>
      </w:r>
    </w:p>
    <w:bookmarkEnd w:id="459"/>
    <w:bookmarkStart w:name="z601" w:id="460"/>
    <w:p>
      <w:pPr>
        <w:spacing w:after="0"/>
        <w:ind w:left="0"/>
        <w:jc w:val="both"/>
      </w:pPr>
      <w:r>
        <w:rPr>
          <w:rFonts w:ascii="Times New Roman"/>
          <w:b w:val="false"/>
          <w:i w:val="false"/>
          <w:color w:val="000000"/>
          <w:sz w:val="28"/>
        </w:rPr>
        <w:t>
      2) подтвердить, что уполномоченная сторона или лицо, назначенное этой стороной, могут предпринять действия, указанные выше в пункте 1), по письменному требованию без согласия на то нижеподписавшегося лица, и что после предъявления такого требования полномочные органы Республики Казахстан сотрудничают с уполномоченной стороной в целях скорейшего завершения таких действий.</w:t>
      </w:r>
    </w:p>
    <w:bookmarkEnd w:id="460"/>
    <w:bookmarkStart w:name="z602" w:id="461"/>
    <w:p>
      <w:pPr>
        <w:spacing w:after="0"/>
        <w:ind w:left="0"/>
        <w:jc w:val="both"/>
      </w:pPr>
      <w:r>
        <w:rPr>
          <w:rFonts w:ascii="Times New Roman"/>
          <w:b w:val="false"/>
          <w:i w:val="false"/>
          <w:color w:val="000000"/>
          <w:sz w:val="28"/>
        </w:rPr>
        <w:t>
      Права уполномоченной стороны, установленные настоящим документом, не могут быть отозваны нижеподписавшимся лицом без письменного согласия уполномоченной стороны.</w:t>
      </w:r>
    </w:p>
    <w:bookmarkEnd w:id="461"/>
    <w:bookmarkStart w:name="z603" w:id="462"/>
    <w:p>
      <w:pPr>
        <w:spacing w:after="0"/>
        <w:ind w:left="0"/>
        <w:jc w:val="both"/>
      </w:pPr>
      <w:r>
        <w:rPr>
          <w:rFonts w:ascii="Times New Roman"/>
          <w:b w:val="false"/>
          <w:i w:val="false"/>
          <w:color w:val="000000"/>
          <w:sz w:val="28"/>
        </w:rPr>
        <w:t>
      Прошу подтвердить ваше согласие с этим запросом и его условиями путем внесения соответствующей записи в отведенное для этого место в нижней части документа и передачи данного документа в уполномоченную организацию.</w:t>
      </w:r>
    </w:p>
    <w:bookmarkEnd w:id="462"/>
    <w:bookmarkStart w:name="z604" w:id="463"/>
    <w:p>
      <w:pPr>
        <w:spacing w:after="0"/>
        <w:ind w:left="0"/>
        <w:jc w:val="both"/>
      </w:pPr>
      <w:r>
        <w:rPr>
          <w:rFonts w:ascii="Times New Roman"/>
          <w:b w:val="false"/>
          <w:i w:val="false"/>
          <w:color w:val="000000"/>
          <w:sz w:val="28"/>
        </w:rPr>
        <w:t>
      _________________________________________________________________</w:t>
      </w:r>
    </w:p>
    <w:bookmarkEnd w:id="463"/>
    <w:bookmarkStart w:name="z605" w:id="464"/>
    <w:p>
      <w:pPr>
        <w:spacing w:after="0"/>
        <w:ind w:left="0"/>
        <w:jc w:val="both"/>
      </w:pPr>
      <w:r>
        <w:rPr>
          <w:rFonts w:ascii="Times New Roman"/>
          <w:b w:val="false"/>
          <w:i w:val="false"/>
          <w:color w:val="000000"/>
          <w:sz w:val="28"/>
        </w:rPr>
        <w:t>
      (Наименование эксплуатанта/собственника, реквизиты)</w:t>
      </w:r>
    </w:p>
    <w:bookmarkEnd w:id="464"/>
    <w:bookmarkStart w:name="z606" w:id="465"/>
    <w:p>
      <w:pPr>
        <w:spacing w:after="0"/>
        <w:ind w:left="0"/>
        <w:jc w:val="both"/>
      </w:pPr>
      <w:r>
        <w:rPr>
          <w:rFonts w:ascii="Times New Roman"/>
          <w:b w:val="false"/>
          <w:i w:val="false"/>
          <w:color w:val="000000"/>
          <w:sz w:val="28"/>
        </w:rPr>
        <w:t>
      Согласовано и передано</w:t>
      </w:r>
    </w:p>
    <w:bookmarkEnd w:id="465"/>
    <w:bookmarkStart w:name="z607" w:id="466"/>
    <w:p>
      <w:pPr>
        <w:spacing w:after="0"/>
        <w:ind w:left="0"/>
        <w:jc w:val="both"/>
      </w:pPr>
      <w:r>
        <w:rPr>
          <w:rFonts w:ascii="Times New Roman"/>
          <w:b w:val="false"/>
          <w:i w:val="false"/>
          <w:color w:val="000000"/>
          <w:sz w:val="28"/>
        </w:rPr>
        <w:t>
      Служащий уполномоченной организации либо лица, им уполномоченного</w:t>
      </w:r>
    </w:p>
    <w:bookmarkEnd w:id="466"/>
    <w:bookmarkStart w:name="z608" w:id="467"/>
    <w:p>
      <w:pPr>
        <w:spacing w:after="0"/>
        <w:ind w:left="0"/>
        <w:jc w:val="both"/>
      </w:pPr>
      <w:r>
        <w:rPr>
          <w:rFonts w:ascii="Times New Roman"/>
          <w:b w:val="false"/>
          <w:i w:val="false"/>
          <w:color w:val="000000"/>
          <w:sz w:val="28"/>
        </w:rPr>
        <w:t>
      _____________________________________</w:t>
      </w:r>
    </w:p>
    <w:bookmarkEnd w:id="467"/>
    <w:bookmarkStart w:name="z609" w:id="468"/>
    <w:p>
      <w:pPr>
        <w:spacing w:after="0"/>
        <w:ind w:left="0"/>
        <w:jc w:val="both"/>
      </w:pPr>
      <w:r>
        <w:rPr>
          <w:rFonts w:ascii="Times New Roman"/>
          <w:b w:val="false"/>
          <w:i w:val="false"/>
          <w:color w:val="000000"/>
          <w:sz w:val="28"/>
        </w:rPr>
        <w:t>
      подпись, должность, Ф.И.О. (при наличии)</w:t>
      </w:r>
    </w:p>
    <w:bookmarkEnd w:id="468"/>
    <w:bookmarkStart w:name="z610" w:id="469"/>
    <w:p>
      <w:pPr>
        <w:spacing w:after="0"/>
        <w:ind w:left="0"/>
        <w:jc w:val="both"/>
      </w:pPr>
      <w:r>
        <w:rPr>
          <w:rFonts w:ascii="Times New Roman"/>
          <w:b w:val="false"/>
          <w:i w:val="false"/>
          <w:color w:val="000000"/>
          <w:sz w:val="28"/>
        </w:rPr>
        <w:t>
      "____" ________________ 20__ года</w:t>
      </w:r>
    </w:p>
    <w:bookmarkEnd w:id="469"/>
    <w:bookmarkStart w:name="z611" w:id="470"/>
    <w:p>
      <w:pPr>
        <w:spacing w:after="0"/>
        <w:ind w:left="0"/>
        <w:jc w:val="both"/>
      </w:pPr>
      <w:r>
        <w:rPr>
          <w:rFonts w:ascii="Times New Roman"/>
          <w:b w:val="false"/>
          <w:i w:val="false"/>
          <w:color w:val="000000"/>
          <w:sz w:val="28"/>
        </w:rPr>
        <w:t>
      ________________________________________</w:t>
      </w:r>
    </w:p>
    <w:bookmarkEnd w:id="470"/>
    <w:bookmarkStart w:name="z612" w:id="471"/>
    <w:p>
      <w:pPr>
        <w:spacing w:after="0"/>
        <w:ind w:left="0"/>
        <w:jc w:val="both"/>
      </w:pPr>
      <w:r>
        <w:rPr>
          <w:rFonts w:ascii="Times New Roman"/>
          <w:b w:val="false"/>
          <w:i w:val="false"/>
          <w:color w:val="000000"/>
          <w:sz w:val="28"/>
        </w:rPr>
        <w:t>
      (адресат)</w:t>
      </w:r>
    </w:p>
    <w:bookmarkEnd w:id="471"/>
    <w:bookmarkStart w:name="z613" w:id="472"/>
    <w:p>
      <w:pPr>
        <w:spacing w:after="0"/>
        <w:ind w:left="0"/>
        <w:jc w:val="both"/>
      </w:pPr>
      <w:r>
        <w:rPr>
          <w:rFonts w:ascii="Times New Roman"/>
          <w:b w:val="false"/>
          <w:i w:val="false"/>
          <w:color w:val="000000"/>
          <w:sz w:val="28"/>
        </w:rPr>
        <w:t>
      Примечание: расшифровка аббревиатур:</w:t>
      </w:r>
    </w:p>
    <w:bookmarkEnd w:id="472"/>
    <w:bookmarkStart w:name="z614" w:id="473"/>
    <w:p>
      <w:pPr>
        <w:spacing w:after="0"/>
        <w:ind w:left="0"/>
        <w:jc w:val="both"/>
      </w:pPr>
      <w:r>
        <w:rPr>
          <w:rFonts w:ascii="Times New Roman"/>
          <w:b w:val="false"/>
          <w:i w:val="false"/>
          <w:color w:val="000000"/>
          <w:sz w:val="28"/>
        </w:rPr>
        <w:t>
      Ф.И.О. – Фамилия имя отчество;</w:t>
      </w:r>
    </w:p>
    <w:bookmarkEnd w:id="473"/>
    <w:bookmarkStart w:name="z615" w:id="474"/>
    <w:p>
      <w:pPr>
        <w:spacing w:after="0"/>
        <w:ind w:left="0"/>
        <w:jc w:val="both"/>
      </w:pPr>
      <w:r>
        <w:rPr>
          <w:rFonts w:ascii="Times New Roman"/>
          <w:b w:val="false"/>
          <w:i w:val="false"/>
          <w:color w:val="000000"/>
          <w:sz w:val="28"/>
        </w:rPr>
        <w:t>
      ИИН – индивидуальный идентификационный номер;</w:t>
      </w:r>
    </w:p>
    <w:bookmarkEnd w:id="474"/>
    <w:bookmarkStart w:name="z616" w:id="475"/>
    <w:p>
      <w:pPr>
        <w:spacing w:after="0"/>
        <w:ind w:left="0"/>
        <w:jc w:val="both"/>
      </w:pPr>
      <w:r>
        <w:rPr>
          <w:rFonts w:ascii="Times New Roman"/>
          <w:b w:val="false"/>
          <w:i w:val="false"/>
          <w:color w:val="000000"/>
          <w:sz w:val="28"/>
        </w:rPr>
        <w:t>
      БИН – бизнес-идентификационный номер.</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20" w:id="476"/>
    <w:p>
      <w:pPr>
        <w:spacing w:after="0"/>
        <w:ind w:left="0"/>
        <w:jc w:val="both"/>
      </w:pPr>
      <w:r>
        <w:rPr>
          <w:rFonts w:ascii="Times New Roman"/>
          <w:b w:val="false"/>
          <w:i w:val="false"/>
          <w:color w:val="000000"/>
          <w:sz w:val="28"/>
        </w:rPr>
        <w:t>
      ______________________________________</w:t>
      </w:r>
    </w:p>
    <w:bookmarkEnd w:id="476"/>
    <w:bookmarkStart w:name="z621" w:id="477"/>
    <w:p>
      <w:pPr>
        <w:spacing w:after="0"/>
        <w:ind w:left="0"/>
        <w:jc w:val="both"/>
      </w:pPr>
      <w:r>
        <w:rPr>
          <w:rFonts w:ascii="Times New Roman"/>
          <w:b w:val="false"/>
          <w:i w:val="false"/>
          <w:color w:val="000000"/>
          <w:sz w:val="28"/>
        </w:rPr>
        <w:t>
      наименование уполномоченной организации</w:t>
      </w:r>
    </w:p>
    <w:bookmarkEnd w:id="477"/>
    <w:bookmarkStart w:name="z622" w:id="478"/>
    <w:p>
      <w:pPr>
        <w:spacing w:after="0"/>
        <w:ind w:left="0"/>
        <w:jc w:val="both"/>
      </w:pPr>
      <w:r>
        <w:rPr>
          <w:rFonts w:ascii="Times New Roman"/>
          <w:b w:val="false"/>
          <w:i w:val="false"/>
          <w:color w:val="000000"/>
          <w:sz w:val="28"/>
        </w:rPr>
        <w:t>
      от ____________________________________</w:t>
      </w:r>
    </w:p>
    <w:bookmarkEnd w:id="478"/>
    <w:bookmarkStart w:name="z623" w:id="479"/>
    <w:p>
      <w:pPr>
        <w:spacing w:after="0"/>
        <w:ind w:left="0"/>
        <w:jc w:val="both"/>
      </w:pPr>
      <w:r>
        <w:rPr>
          <w:rFonts w:ascii="Times New Roman"/>
          <w:b w:val="false"/>
          <w:i w:val="false"/>
          <w:color w:val="000000"/>
          <w:sz w:val="28"/>
        </w:rPr>
        <w:t>
      Ф.И.О. (при наличии) заявителя</w:t>
      </w:r>
    </w:p>
    <w:bookmarkEnd w:id="479"/>
    <w:bookmarkStart w:name="z624" w:id="480"/>
    <w:p>
      <w:pPr>
        <w:spacing w:after="0"/>
        <w:ind w:left="0"/>
        <w:jc w:val="both"/>
      </w:pPr>
      <w:r>
        <w:rPr>
          <w:rFonts w:ascii="Times New Roman"/>
          <w:b w:val="false"/>
          <w:i w:val="false"/>
          <w:color w:val="000000"/>
          <w:sz w:val="28"/>
        </w:rPr>
        <w:t>
      № удостоверения личности (паспорта)</w:t>
      </w:r>
    </w:p>
    <w:bookmarkEnd w:id="480"/>
    <w:bookmarkStart w:name="z625" w:id="481"/>
    <w:p>
      <w:pPr>
        <w:spacing w:after="0"/>
        <w:ind w:left="0"/>
        <w:jc w:val="both"/>
      </w:pPr>
      <w:r>
        <w:rPr>
          <w:rFonts w:ascii="Times New Roman"/>
          <w:b w:val="false"/>
          <w:i w:val="false"/>
          <w:color w:val="000000"/>
          <w:sz w:val="28"/>
        </w:rPr>
        <w:t>
      наименование организации юридического лица</w:t>
      </w:r>
    </w:p>
    <w:bookmarkEnd w:id="481"/>
    <w:bookmarkStart w:name="z626" w:id="482"/>
    <w:p>
      <w:pPr>
        <w:spacing w:after="0"/>
        <w:ind w:left="0"/>
        <w:jc w:val="both"/>
      </w:pPr>
      <w:r>
        <w:rPr>
          <w:rFonts w:ascii="Times New Roman"/>
          <w:b w:val="false"/>
          <w:i w:val="false"/>
          <w:color w:val="000000"/>
          <w:sz w:val="28"/>
        </w:rPr>
        <w:t>
      адрес, контактный телефон</w:t>
      </w:r>
    </w:p>
    <w:bookmarkEnd w:id="482"/>
    <w:bookmarkStart w:name="z627" w:id="483"/>
    <w:p>
      <w:pPr>
        <w:spacing w:after="0"/>
        <w:ind w:left="0"/>
        <w:jc w:val="both"/>
      </w:pPr>
      <w:r>
        <w:rPr>
          <w:rFonts w:ascii="Times New Roman"/>
          <w:b w:val="false"/>
          <w:i w:val="false"/>
          <w:color w:val="000000"/>
          <w:sz w:val="28"/>
        </w:rPr>
        <w:t>
      (ИИН/БИН)</w:t>
      </w:r>
    </w:p>
    <w:bookmarkEnd w:id="483"/>
    <w:bookmarkStart w:name="z628" w:id="484"/>
    <w:p>
      <w:pPr>
        <w:spacing w:after="0"/>
        <w:ind w:left="0"/>
        <w:jc w:val="both"/>
      </w:pPr>
      <w:r>
        <w:rPr>
          <w:rFonts w:ascii="Times New Roman"/>
          <w:b w:val="false"/>
          <w:i w:val="false"/>
          <w:color w:val="000000"/>
          <w:sz w:val="28"/>
        </w:rPr>
        <w:t>
      Ф.И.О. (при наличии)</w:t>
      </w:r>
    </w:p>
    <w:bookmarkEnd w:id="484"/>
    <w:bookmarkStart w:name="z629" w:id="485"/>
    <w:p>
      <w:pPr>
        <w:spacing w:after="0"/>
        <w:ind w:left="0"/>
        <w:jc w:val="left"/>
      </w:pPr>
      <w:r>
        <w:rPr>
          <w:rFonts w:ascii="Times New Roman"/>
          <w:b/>
          <w:i w:val="false"/>
          <w:color w:val="000000"/>
        </w:rPr>
        <w:t xml:space="preserve"> Заявка на исключение (дерегистрацию) гражданского воздушного судна из Государственного реестра</w:t>
      </w:r>
    </w:p>
    <w:bookmarkEnd w:id="485"/>
    <w:bookmarkStart w:name="z630" w:id="486"/>
    <w:p>
      <w:pPr>
        <w:spacing w:after="0"/>
        <w:ind w:left="0"/>
        <w:jc w:val="both"/>
      </w:pPr>
      <w:r>
        <w:rPr>
          <w:rFonts w:ascii="Times New Roman"/>
          <w:b w:val="false"/>
          <w:i w:val="false"/>
          <w:color w:val="000000"/>
          <w:sz w:val="28"/>
        </w:rPr>
        <w:t xml:space="preserve">
      Прошу исключить воздушное судно _________________________________, </w:t>
      </w:r>
    </w:p>
    <w:bookmarkEnd w:id="486"/>
    <w:bookmarkStart w:name="z631" w:id="487"/>
    <w:p>
      <w:pPr>
        <w:spacing w:after="0"/>
        <w:ind w:left="0"/>
        <w:jc w:val="both"/>
      </w:pPr>
      <w:r>
        <w:rPr>
          <w:rFonts w:ascii="Times New Roman"/>
          <w:b w:val="false"/>
          <w:i w:val="false"/>
          <w:color w:val="000000"/>
          <w:sz w:val="28"/>
        </w:rPr>
        <w:t>
       (тип воздушного судна)</w:t>
      </w:r>
    </w:p>
    <w:bookmarkEnd w:id="487"/>
    <w:bookmarkStart w:name="z632" w:id="488"/>
    <w:p>
      <w:pPr>
        <w:spacing w:after="0"/>
        <w:ind w:left="0"/>
        <w:jc w:val="both"/>
      </w:pPr>
      <w:r>
        <w:rPr>
          <w:rFonts w:ascii="Times New Roman"/>
          <w:b w:val="false"/>
          <w:i w:val="false"/>
          <w:color w:val="000000"/>
          <w:sz w:val="28"/>
        </w:rPr>
        <w:t>
      принадлежащее:</w:t>
      </w:r>
    </w:p>
    <w:bookmarkEnd w:id="488"/>
    <w:bookmarkStart w:name="z633" w:id="489"/>
    <w:p>
      <w:pPr>
        <w:spacing w:after="0"/>
        <w:ind w:left="0"/>
        <w:jc w:val="both"/>
      </w:pPr>
      <w:r>
        <w:rPr>
          <w:rFonts w:ascii="Times New Roman"/>
          <w:b w:val="false"/>
          <w:i w:val="false"/>
          <w:color w:val="000000"/>
          <w:sz w:val="28"/>
        </w:rPr>
        <w:t>
      собственнику ____________________________________________________</w:t>
      </w:r>
    </w:p>
    <w:bookmarkEnd w:id="489"/>
    <w:bookmarkStart w:name="z634" w:id="490"/>
    <w:p>
      <w:pPr>
        <w:spacing w:after="0"/>
        <w:ind w:left="0"/>
        <w:jc w:val="both"/>
      </w:pPr>
      <w:r>
        <w:rPr>
          <w:rFonts w:ascii="Times New Roman"/>
          <w:b w:val="false"/>
          <w:i w:val="false"/>
          <w:color w:val="000000"/>
          <w:sz w:val="28"/>
        </w:rPr>
        <w:t>
      эксплуатанту _____________________________________________________</w:t>
      </w:r>
    </w:p>
    <w:bookmarkEnd w:id="490"/>
    <w:bookmarkStart w:name="z635" w:id="491"/>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 Казахстан и выдать на него Свидетельство об исключении.</w:t>
      </w:r>
    </w:p>
    <w:bookmarkEnd w:id="491"/>
    <w:bookmarkStart w:name="z636" w:id="492"/>
    <w:p>
      <w:pPr>
        <w:spacing w:after="0"/>
        <w:ind w:left="0"/>
        <w:jc w:val="both"/>
      </w:pPr>
      <w:r>
        <w:rPr>
          <w:rFonts w:ascii="Times New Roman"/>
          <w:b w:val="false"/>
          <w:i w:val="false"/>
          <w:color w:val="000000"/>
          <w:sz w:val="28"/>
        </w:rPr>
        <w:t>
      Причина, по которой воздушное судно исключается __________________</w:t>
      </w:r>
    </w:p>
    <w:bookmarkEnd w:id="492"/>
    <w:bookmarkStart w:name="z637" w:id="493"/>
    <w:p>
      <w:pPr>
        <w:spacing w:after="0"/>
        <w:ind w:left="0"/>
        <w:jc w:val="both"/>
      </w:pPr>
      <w:r>
        <w:rPr>
          <w:rFonts w:ascii="Times New Roman"/>
          <w:b w:val="false"/>
          <w:i w:val="false"/>
          <w:color w:val="000000"/>
          <w:sz w:val="28"/>
        </w:rPr>
        <w:t>
      Данные о воздушном судне:</w:t>
      </w:r>
    </w:p>
    <w:bookmarkEnd w:id="493"/>
    <w:bookmarkStart w:name="z638" w:id="494"/>
    <w:p>
      <w:pPr>
        <w:spacing w:after="0"/>
        <w:ind w:left="0"/>
        <w:jc w:val="both"/>
      </w:pPr>
      <w:r>
        <w:rPr>
          <w:rFonts w:ascii="Times New Roman"/>
          <w:b w:val="false"/>
          <w:i w:val="false"/>
          <w:color w:val="000000"/>
          <w:sz w:val="28"/>
        </w:rPr>
        <w:t xml:space="preserve">
      1. Тип гражданского воздушного судна: </w:t>
      </w:r>
    </w:p>
    <w:bookmarkEnd w:id="494"/>
    <w:bookmarkStart w:name="z639" w:id="495"/>
    <w:p>
      <w:pPr>
        <w:spacing w:after="0"/>
        <w:ind w:left="0"/>
        <w:jc w:val="both"/>
      </w:pPr>
      <w:r>
        <w:rPr>
          <w:rFonts w:ascii="Times New Roman"/>
          <w:b w:val="false"/>
          <w:i w:val="false"/>
          <w:color w:val="000000"/>
          <w:sz w:val="28"/>
        </w:rPr>
        <w:t xml:space="preserve">
      2. Опознавательный знак: </w:t>
      </w:r>
    </w:p>
    <w:bookmarkEnd w:id="495"/>
    <w:bookmarkStart w:name="z640" w:id="496"/>
    <w:p>
      <w:pPr>
        <w:spacing w:after="0"/>
        <w:ind w:left="0"/>
        <w:jc w:val="both"/>
      </w:pPr>
      <w:r>
        <w:rPr>
          <w:rFonts w:ascii="Times New Roman"/>
          <w:b w:val="false"/>
          <w:i w:val="false"/>
          <w:color w:val="000000"/>
          <w:sz w:val="28"/>
        </w:rPr>
        <w:t>
      3. Серийный (заводской) номер:</w:t>
      </w:r>
    </w:p>
    <w:bookmarkEnd w:id="496"/>
    <w:bookmarkStart w:name="z641" w:id="497"/>
    <w:p>
      <w:pPr>
        <w:spacing w:after="0"/>
        <w:ind w:left="0"/>
        <w:jc w:val="both"/>
      </w:pPr>
      <w:r>
        <w:rPr>
          <w:rFonts w:ascii="Times New Roman"/>
          <w:b w:val="false"/>
          <w:i w:val="false"/>
          <w:color w:val="000000"/>
          <w:sz w:val="28"/>
        </w:rPr>
        <w:t>
      4. Дата выпуска с завода: (день, месяц, год):</w:t>
      </w:r>
    </w:p>
    <w:bookmarkEnd w:id="497"/>
    <w:bookmarkStart w:name="z642" w:id="498"/>
    <w:p>
      <w:pPr>
        <w:spacing w:after="0"/>
        <w:ind w:left="0"/>
        <w:jc w:val="both"/>
      </w:pPr>
      <w:r>
        <w:rPr>
          <w:rFonts w:ascii="Times New Roman"/>
          <w:b w:val="false"/>
          <w:i w:val="false"/>
          <w:color w:val="000000"/>
          <w:sz w:val="28"/>
        </w:rPr>
        <w:t>
      5. Изготовитель (завод, государство):</w:t>
      </w:r>
    </w:p>
    <w:bookmarkEnd w:id="498"/>
    <w:bookmarkStart w:name="z643" w:id="499"/>
    <w:p>
      <w:pPr>
        <w:spacing w:after="0"/>
        <w:ind w:left="0"/>
        <w:jc w:val="both"/>
      </w:pPr>
      <w:r>
        <w:rPr>
          <w:rFonts w:ascii="Times New Roman"/>
          <w:b w:val="false"/>
          <w:i w:val="false"/>
          <w:color w:val="000000"/>
          <w:sz w:val="28"/>
        </w:rPr>
        <w:t>
      6. Дата снятия опознавательных знаков с воздушного судна:</w:t>
      </w:r>
    </w:p>
    <w:bookmarkEnd w:id="499"/>
    <w:bookmarkStart w:name="z644" w:id="500"/>
    <w:p>
      <w:pPr>
        <w:spacing w:after="0"/>
        <w:ind w:left="0"/>
        <w:jc w:val="both"/>
      </w:pPr>
      <w:r>
        <w:rPr>
          <w:rFonts w:ascii="Times New Roman"/>
          <w:b w:val="false"/>
          <w:i w:val="false"/>
          <w:color w:val="000000"/>
          <w:sz w:val="28"/>
        </w:rPr>
        <w:t xml:space="preserve">
      7. Дата аннулирования 24-х битового кода: </w:t>
      </w:r>
    </w:p>
    <w:bookmarkEnd w:id="500"/>
    <w:bookmarkStart w:name="z645" w:id="501"/>
    <w:p>
      <w:pPr>
        <w:spacing w:after="0"/>
        <w:ind w:left="0"/>
        <w:jc w:val="both"/>
      </w:pPr>
      <w:r>
        <w:rPr>
          <w:rFonts w:ascii="Times New Roman"/>
          <w:b w:val="false"/>
          <w:i w:val="false"/>
          <w:color w:val="000000"/>
          <w:sz w:val="28"/>
        </w:rPr>
        <w:t xml:space="preserve">
      8. Дата исключения воздушного судна из приложения к Сертификату эксплуатанта (Свидетельства на выполнения авиационных работ) </w:t>
      </w:r>
    </w:p>
    <w:bookmarkEnd w:id="501"/>
    <w:bookmarkStart w:name="z646" w:id="502"/>
    <w:p>
      <w:pPr>
        <w:spacing w:after="0"/>
        <w:ind w:left="0"/>
        <w:jc w:val="both"/>
      </w:pPr>
      <w:r>
        <w:rPr>
          <w:rFonts w:ascii="Times New Roman"/>
          <w:b w:val="false"/>
          <w:i w:val="false"/>
          <w:color w:val="000000"/>
          <w:sz w:val="28"/>
        </w:rPr>
        <w:t>
      9. Дата согласия залогодержателя воздушного судна:</w:t>
      </w:r>
    </w:p>
    <w:bookmarkEnd w:id="502"/>
    <w:bookmarkStart w:name="z647" w:id="503"/>
    <w:p>
      <w:pPr>
        <w:spacing w:after="0"/>
        <w:ind w:left="0"/>
        <w:jc w:val="both"/>
      </w:pPr>
      <w:r>
        <w:rPr>
          <w:rFonts w:ascii="Times New Roman"/>
          <w:b w:val="false"/>
          <w:i w:val="false"/>
          <w:color w:val="000000"/>
          <w:sz w:val="28"/>
        </w:rPr>
        <w:t>
      10. Дата списания воздушного судна:</w:t>
      </w:r>
    </w:p>
    <w:bookmarkEnd w:id="503"/>
    <w:bookmarkStart w:name="z648" w:id="504"/>
    <w:p>
      <w:pPr>
        <w:spacing w:after="0"/>
        <w:ind w:left="0"/>
        <w:jc w:val="both"/>
      </w:pPr>
      <w:r>
        <w:rPr>
          <w:rFonts w:ascii="Times New Roman"/>
          <w:b w:val="false"/>
          <w:i w:val="false"/>
          <w:color w:val="000000"/>
          <w:sz w:val="28"/>
        </w:rPr>
        <w:t>
      11. Государство, в которое экспортируется воздушное судно: __________</w:t>
      </w:r>
    </w:p>
    <w:bookmarkEnd w:id="504"/>
    <w:bookmarkStart w:name="z649" w:id="505"/>
    <w:p>
      <w:pPr>
        <w:spacing w:after="0"/>
        <w:ind w:left="0"/>
        <w:jc w:val="both"/>
      </w:pPr>
      <w:r>
        <w:rPr>
          <w:rFonts w:ascii="Times New Roman"/>
          <w:b w:val="false"/>
          <w:i w:val="false"/>
          <w:color w:val="000000"/>
          <w:sz w:val="28"/>
        </w:rPr>
        <w:t>
      12. Категория документа собственника (для юридического лица):</w:t>
      </w:r>
    </w:p>
    <w:bookmarkEnd w:id="505"/>
    <w:bookmarkStart w:name="z650" w:id="506"/>
    <w:p>
      <w:pPr>
        <w:spacing w:after="0"/>
        <w:ind w:left="0"/>
        <w:jc w:val="both"/>
      </w:pPr>
      <w:r>
        <w:rPr>
          <w:rFonts w:ascii="Times New Roman"/>
          <w:b w:val="false"/>
          <w:i w:val="false"/>
          <w:color w:val="000000"/>
          <w:sz w:val="28"/>
        </w:rPr>
        <w:t>
      1) наименование юридического лица:_______________________________</w:t>
      </w:r>
    </w:p>
    <w:bookmarkEnd w:id="506"/>
    <w:bookmarkStart w:name="z651" w:id="507"/>
    <w:p>
      <w:pPr>
        <w:spacing w:after="0"/>
        <w:ind w:left="0"/>
        <w:jc w:val="both"/>
      </w:pPr>
      <w:r>
        <w:rPr>
          <w:rFonts w:ascii="Times New Roman"/>
          <w:b w:val="false"/>
          <w:i w:val="false"/>
          <w:color w:val="000000"/>
          <w:sz w:val="28"/>
        </w:rPr>
        <w:t>
      2) БИН юридического лица: ______________________________________</w:t>
      </w:r>
    </w:p>
    <w:bookmarkEnd w:id="507"/>
    <w:bookmarkStart w:name="z652" w:id="508"/>
    <w:p>
      <w:pPr>
        <w:spacing w:after="0"/>
        <w:ind w:left="0"/>
        <w:jc w:val="both"/>
      </w:pPr>
      <w:r>
        <w:rPr>
          <w:rFonts w:ascii="Times New Roman"/>
          <w:b w:val="false"/>
          <w:i w:val="false"/>
          <w:color w:val="000000"/>
          <w:sz w:val="28"/>
        </w:rPr>
        <w:t>
      3) юридический адрес собственника (область, район, населенный пункт, улица, номер дома, квартира)</w:t>
      </w:r>
    </w:p>
    <w:bookmarkEnd w:id="508"/>
    <w:bookmarkStart w:name="z653" w:id="509"/>
    <w:p>
      <w:pPr>
        <w:spacing w:after="0"/>
        <w:ind w:left="0"/>
        <w:jc w:val="both"/>
      </w:pPr>
      <w:r>
        <w:rPr>
          <w:rFonts w:ascii="Times New Roman"/>
          <w:b w:val="false"/>
          <w:i w:val="false"/>
          <w:color w:val="000000"/>
          <w:sz w:val="28"/>
        </w:rPr>
        <w:t>
      4) номер телефона, e-mail адрес собственника: _______________</w:t>
      </w:r>
    </w:p>
    <w:bookmarkEnd w:id="509"/>
    <w:bookmarkStart w:name="z654" w:id="510"/>
    <w:p>
      <w:pPr>
        <w:spacing w:after="0"/>
        <w:ind w:left="0"/>
        <w:jc w:val="both"/>
      </w:pPr>
      <w:r>
        <w:rPr>
          <w:rFonts w:ascii="Times New Roman"/>
          <w:b w:val="false"/>
          <w:i w:val="false"/>
          <w:color w:val="000000"/>
          <w:sz w:val="28"/>
        </w:rPr>
        <w:t>
      Категория документа собственника (для физического лица):</w:t>
      </w:r>
    </w:p>
    <w:bookmarkEnd w:id="510"/>
    <w:bookmarkStart w:name="z655" w:id="511"/>
    <w:p>
      <w:pPr>
        <w:spacing w:after="0"/>
        <w:ind w:left="0"/>
        <w:jc w:val="both"/>
      </w:pPr>
      <w:r>
        <w:rPr>
          <w:rFonts w:ascii="Times New Roman"/>
          <w:b w:val="false"/>
          <w:i w:val="false"/>
          <w:color w:val="000000"/>
          <w:sz w:val="28"/>
        </w:rPr>
        <w:t>
      1) серия и дата выдачи документа: № ___ "__" _____ 20__ года.</w:t>
      </w:r>
    </w:p>
    <w:bookmarkEnd w:id="511"/>
    <w:bookmarkStart w:name="z656" w:id="512"/>
    <w:p>
      <w:pPr>
        <w:spacing w:after="0"/>
        <w:ind w:left="0"/>
        <w:jc w:val="both"/>
      </w:pPr>
      <w:r>
        <w:rPr>
          <w:rFonts w:ascii="Times New Roman"/>
          <w:b w:val="false"/>
          <w:i w:val="false"/>
          <w:color w:val="000000"/>
          <w:sz w:val="28"/>
        </w:rPr>
        <w:t xml:space="preserve">
      2) Ф.И.О. (при наличии), дата рождения: ____ "__" ________20__ года, </w:t>
      </w:r>
    </w:p>
    <w:bookmarkEnd w:id="512"/>
    <w:bookmarkStart w:name="z657" w:id="513"/>
    <w:p>
      <w:pPr>
        <w:spacing w:after="0"/>
        <w:ind w:left="0"/>
        <w:jc w:val="both"/>
      </w:pPr>
      <w:r>
        <w:rPr>
          <w:rFonts w:ascii="Times New Roman"/>
          <w:b w:val="false"/>
          <w:i w:val="false"/>
          <w:color w:val="000000"/>
          <w:sz w:val="28"/>
        </w:rPr>
        <w:t>
      ИИН ____________________</w:t>
      </w:r>
    </w:p>
    <w:bookmarkEnd w:id="513"/>
    <w:bookmarkStart w:name="z658" w:id="514"/>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bookmarkEnd w:id="514"/>
    <w:bookmarkStart w:name="z659" w:id="515"/>
    <w:p>
      <w:pPr>
        <w:spacing w:after="0"/>
        <w:ind w:left="0"/>
        <w:jc w:val="both"/>
      </w:pPr>
      <w:r>
        <w:rPr>
          <w:rFonts w:ascii="Times New Roman"/>
          <w:b w:val="false"/>
          <w:i w:val="false"/>
          <w:color w:val="000000"/>
          <w:sz w:val="28"/>
        </w:rPr>
        <w:t>
      4) номер телефона, e-mail адрес: ___________________________</w:t>
      </w:r>
    </w:p>
    <w:bookmarkEnd w:id="515"/>
    <w:bookmarkStart w:name="z660" w:id="516"/>
    <w:p>
      <w:pPr>
        <w:spacing w:after="0"/>
        <w:ind w:left="0"/>
        <w:jc w:val="both"/>
      </w:pPr>
      <w:r>
        <w:rPr>
          <w:rFonts w:ascii="Times New Roman"/>
          <w:b w:val="false"/>
          <w:i w:val="false"/>
          <w:color w:val="000000"/>
          <w:sz w:val="28"/>
        </w:rPr>
        <w:t>
      13. Категория документа эксплуатанта (для юридического лица):</w:t>
      </w:r>
    </w:p>
    <w:bookmarkEnd w:id="516"/>
    <w:bookmarkStart w:name="z661" w:id="517"/>
    <w:p>
      <w:pPr>
        <w:spacing w:after="0"/>
        <w:ind w:left="0"/>
        <w:jc w:val="both"/>
      </w:pPr>
      <w:r>
        <w:rPr>
          <w:rFonts w:ascii="Times New Roman"/>
          <w:b w:val="false"/>
          <w:i w:val="false"/>
          <w:color w:val="000000"/>
          <w:sz w:val="28"/>
        </w:rPr>
        <w:t>
      1) наименование юридического лица: ______________________________</w:t>
      </w:r>
    </w:p>
    <w:bookmarkEnd w:id="517"/>
    <w:bookmarkStart w:name="z662" w:id="518"/>
    <w:p>
      <w:pPr>
        <w:spacing w:after="0"/>
        <w:ind w:left="0"/>
        <w:jc w:val="both"/>
      </w:pPr>
      <w:r>
        <w:rPr>
          <w:rFonts w:ascii="Times New Roman"/>
          <w:b w:val="false"/>
          <w:i w:val="false"/>
          <w:color w:val="000000"/>
          <w:sz w:val="28"/>
        </w:rPr>
        <w:t>
      2) БИН юридического лица: ______________________________________</w:t>
      </w:r>
    </w:p>
    <w:bookmarkEnd w:id="518"/>
    <w:bookmarkStart w:name="z663" w:id="519"/>
    <w:p>
      <w:pPr>
        <w:spacing w:after="0"/>
        <w:ind w:left="0"/>
        <w:jc w:val="both"/>
      </w:pPr>
      <w:r>
        <w:rPr>
          <w:rFonts w:ascii="Times New Roman"/>
          <w:b w:val="false"/>
          <w:i w:val="false"/>
          <w:color w:val="000000"/>
          <w:sz w:val="28"/>
        </w:rPr>
        <w:t>
      3) юридический адрес эксплуатанта (область, район, населенный пункт, улица, номер дома, квартира)</w:t>
      </w:r>
    </w:p>
    <w:bookmarkEnd w:id="519"/>
    <w:bookmarkStart w:name="z664" w:id="520"/>
    <w:p>
      <w:pPr>
        <w:spacing w:after="0"/>
        <w:ind w:left="0"/>
        <w:jc w:val="both"/>
      </w:pPr>
      <w:r>
        <w:rPr>
          <w:rFonts w:ascii="Times New Roman"/>
          <w:b w:val="false"/>
          <w:i w:val="false"/>
          <w:color w:val="000000"/>
          <w:sz w:val="28"/>
        </w:rPr>
        <w:t>
      4) номер телефона, e-mail адрес эксплуатанта: _______________</w:t>
      </w:r>
    </w:p>
    <w:bookmarkEnd w:id="520"/>
    <w:bookmarkStart w:name="z665" w:id="521"/>
    <w:p>
      <w:pPr>
        <w:spacing w:after="0"/>
        <w:ind w:left="0"/>
        <w:jc w:val="both"/>
      </w:pPr>
      <w:r>
        <w:rPr>
          <w:rFonts w:ascii="Times New Roman"/>
          <w:b w:val="false"/>
          <w:i w:val="false"/>
          <w:color w:val="000000"/>
          <w:sz w:val="28"/>
        </w:rPr>
        <w:t>
      Категория документа эксплуатанта (для физического лица):</w:t>
      </w:r>
    </w:p>
    <w:bookmarkEnd w:id="521"/>
    <w:bookmarkStart w:name="z666" w:id="522"/>
    <w:p>
      <w:pPr>
        <w:spacing w:after="0"/>
        <w:ind w:left="0"/>
        <w:jc w:val="both"/>
      </w:pPr>
      <w:r>
        <w:rPr>
          <w:rFonts w:ascii="Times New Roman"/>
          <w:b w:val="false"/>
          <w:i w:val="false"/>
          <w:color w:val="000000"/>
          <w:sz w:val="28"/>
        </w:rPr>
        <w:t>
      1) серия и дата выдачи документа: № ___ "__" _____ 20__ года.</w:t>
      </w:r>
    </w:p>
    <w:bookmarkEnd w:id="522"/>
    <w:bookmarkStart w:name="z667" w:id="523"/>
    <w:p>
      <w:pPr>
        <w:spacing w:after="0"/>
        <w:ind w:left="0"/>
        <w:jc w:val="both"/>
      </w:pPr>
      <w:r>
        <w:rPr>
          <w:rFonts w:ascii="Times New Roman"/>
          <w:b w:val="false"/>
          <w:i w:val="false"/>
          <w:color w:val="000000"/>
          <w:sz w:val="28"/>
        </w:rPr>
        <w:t>
      2) Ф.И.О. (при наличии), дата рождения: _____ "__"_________20__ года,</w:t>
      </w:r>
    </w:p>
    <w:bookmarkEnd w:id="523"/>
    <w:bookmarkStart w:name="z668" w:id="524"/>
    <w:p>
      <w:pPr>
        <w:spacing w:after="0"/>
        <w:ind w:left="0"/>
        <w:jc w:val="both"/>
      </w:pPr>
      <w:r>
        <w:rPr>
          <w:rFonts w:ascii="Times New Roman"/>
          <w:b w:val="false"/>
          <w:i w:val="false"/>
          <w:color w:val="000000"/>
          <w:sz w:val="28"/>
        </w:rPr>
        <w:t>
      ИИН _______________</w:t>
      </w:r>
    </w:p>
    <w:bookmarkEnd w:id="524"/>
    <w:bookmarkStart w:name="z669" w:id="525"/>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bookmarkEnd w:id="525"/>
    <w:bookmarkStart w:name="z670" w:id="526"/>
    <w:p>
      <w:pPr>
        <w:spacing w:after="0"/>
        <w:ind w:left="0"/>
        <w:jc w:val="both"/>
      </w:pPr>
      <w:r>
        <w:rPr>
          <w:rFonts w:ascii="Times New Roman"/>
          <w:b w:val="false"/>
          <w:i w:val="false"/>
          <w:color w:val="000000"/>
          <w:sz w:val="28"/>
        </w:rPr>
        <w:t>
      4) номер телефона, e-mail адрес:_____________________________</w:t>
      </w:r>
    </w:p>
    <w:bookmarkEnd w:id="526"/>
    <w:bookmarkStart w:name="z671" w:id="527"/>
    <w:p>
      <w:pPr>
        <w:spacing w:after="0"/>
        <w:ind w:left="0"/>
        <w:jc w:val="both"/>
      </w:pPr>
      <w:r>
        <w:rPr>
          <w:rFonts w:ascii="Times New Roman"/>
          <w:b w:val="false"/>
          <w:i w:val="false"/>
          <w:color w:val="000000"/>
          <w:sz w:val="28"/>
        </w:rPr>
        <w:t>
      14. Контактное лицо (Ф.И.О. (при наличии), должность, номер телефона, e-mail адрес):</w:t>
      </w:r>
    </w:p>
    <w:bookmarkEnd w:id="527"/>
    <w:bookmarkStart w:name="z672" w:id="528"/>
    <w:p>
      <w:pPr>
        <w:spacing w:after="0"/>
        <w:ind w:left="0"/>
        <w:jc w:val="both"/>
      </w:pPr>
      <w:r>
        <w:rPr>
          <w:rFonts w:ascii="Times New Roman"/>
          <w:b w:val="false"/>
          <w:i w:val="false"/>
          <w:color w:val="000000"/>
          <w:sz w:val="28"/>
        </w:rPr>
        <w:t>
      _________________________________________________________________</w:t>
      </w:r>
    </w:p>
    <w:bookmarkEnd w:id="528"/>
    <w:bookmarkStart w:name="z673" w:id="52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содержащихся в цифровых системах (Собственник/ Эксплуатант)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bookmarkStart w:name="z674" w:id="530"/>
    <w:p>
      <w:pPr>
        <w:spacing w:after="0"/>
        <w:ind w:left="0"/>
        <w:jc w:val="both"/>
      </w:pPr>
      <w:r>
        <w:rPr>
          <w:rFonts w:ascii="Times New Roman"/>
          <w:b w:val="false"/>
          <w:i w:val="false"/>
          <w:color w:val="000000"/>
          <w:sz w:val="28"/>
        </w:rPr>
        <w:t>
      Примечание: расшифровка аббревиатур:</w:t>
      </w:r>
    </w:p>
    <w:bookmarkEnd w:id="530"/>
    <w:bookmarkStart w:name="z675" w:id="531"/>
    <w:p>
      <w:pPr>
        <w:spacing w:after="0"/>
        <w:ind w:left="0"/>
        <w:jc w:val="both"/>
      </w:pPr>
      <w:r>
        <w:rPr>
          <w:rFonts w:ascii="Times New Roman"/>
          <w:b w:val="false"/>
          <w:i w:val="false"/>
          <w:color w:val="000000"/>
          <w:sz w:val="28"/>
        </w:rPr>
        <w:t>
      Ф.И.О. – Фамилия имя отчество;</w:t>
      </w:r>
    </w:p>
    <w:bookmarkEnd w:id="531"/>
    <w:bookmarkStart w:name="z676" w:id="532"/>
    <w:p>
      <w:pPr>
        <w:spacing w:after="0"/>
        <w:ind w:left="0"/>
        <w:jc w:val="both"/>
      </w:pPr>
      <w:r>
        <w:rPr>
          <w:rFonts w:ascii="Times New Roman"/>
          <w:b w:val="false"/>
          <w:i w:val="false"/>
          <w:color w:val="000000"/>
          <w:sz w:val="28"/>
        </w:rPr>
        <w:t>
      ИИН – индивидуальный идентификационный номер;</w:t>
      </w:r>
    </w:p>
    <w:bookmarkEnd w:id="532"/>
    <w:bookmarkStart w:name="z677" w:id="533"/>
    <w:p>
      <w:pPr>
        <w:spacing w:after="0"/>
        <w:ind w:left="0"/>
        <w:jc w:val="both"/>
      </w:pPr>
      <w:r>
        <w:rPr>
          <w:rFonts w:ascii="Times New Roman"/>
          <w:b w:val="false"/>
          <w:i w:val="false"/>
          <w:color w:val="000000"/>
          <w:sz w:val="28"/>
        </w:rPr>
        <w:t>
      БИН – бизнес-идентификационный номер.</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1" w:id="534"/>
    <w:p>
      <w:pPr>
        <w:spacing w:after="0"/>
        <w:ind w:left="0"/>
        <w:jc w:val="both"/>
      </w:pPr>
      <w:r>
        <w:rPr>
          <w:rFonts w:ascii="Times New Roman"/>
          <w:b w:val="false"/>
          <w:i w:val="false"/>
          <w:color w:val="000000"/>
          <w:sz w:val="28"/>
        </w:rPr>
        <w:t>
      наименование уполномоченной организации</w:t>
      </w:r>
    </w:p>
    <w:bookmarkEnd w:id="534"/>
    <w:bookmarkStart w:name="z682" w:id="535"/>
    <w:p>
      <w:pPr>
        <w:spacing w:after="0"/>
        <w:ind w:left="0"/>
        <w:jc w:val="both"/>
      </w:pPr>
      <w:r>
        <w:rPr>
          <w:rFonts w:ascii="Times New Roman"/>
          <w:b w:val="false"/>
          <w:i w:val="false"/>
          <w:color w:val="000000"/>
          <w:sz w:val="28"/>
        </w:rPr>
        <w:t>
      от ___________________________________</w:t>
      </w:r>
    </w:p>
    <w:bookmarkEnd w:id="535"/>
    <w:bookmarkStart w:name="z683" w:id="536"/>
    <w:p>
      <w:pPr>
        <w:spacing w:after="0"/>
        <w:ind w:left="0"/>
        <w:jc w:val="both"/>
      </w:pPr>
      <w:r>
        <w:rPr>
          <w:rFonts w:ascii="Times New Roman"/>
          <w:b w:val="false"/>
          <w:i w:val="false"/>
          <w:color w:val="000000"/>
          <w:sz w:val="28"/>
        </w:rPr>
        <w:t>
      Ф.И.О. (при наличии) заявителя</w:t>
      </w:r>
    </w:p>
    <w:bookmarkEnd w:id="536"/>
    <w:bookmarkStart w:name="z684" w:id="537"/>
    <w:p>
      <w:pPr>
        <w:spacing w:after="0"/>
        <w:ind w:left="0"/>
        <w:jc w:val="both"/>
      </w:pPr>
      <w:r>
        <w:rPr>
          <w:rFonts w:ascii="Times New Roman"/>
          <w:b w:val="false"/>
          <w:i w:val="false"/>
          <w:color w:val="000000"/>
          <w:sz w:val="28"/>
        </w:rPr>
        <w:t>
      № удостоверения личности (паспорта)</w:t>
      </w:r>
    </w:p>
    <w:bookmarkEnd w:id="537"/>
    <w:bookmarkStart w:name="z685" w:id="538"/>
    <w:p>
      <w:pPr>
        <w:spacing w:after="0"/>
        <w:ind w:left="0"/>
        <w:jc w:val="both"/>
      </w:pPr>
      <w:r>
        <w:rPr>
          <w:rFonts w:ascii="Times New Roman"/>
          <w:b w:val="false"/>
          <w:i w:val="false"/>
          <w:color w:val="000000"/>
          <w:sz w:val="28"/>
        </w:rPr>
        <w:t>
      наименование организации юридического лица</w:t>
      </w:r>
    </w:p>
    <w:bookmarkEnd w:id="538"/>
    <w:bookmarkStart w:name="z686" w:id="539"/>
    <w:p>
      <w:pPr>
        <w:spacing w:after="0"/>
        <w:ind w:left="0"/>
        <w:jc w:val="both"/>
      </w:pPr>
      <w:r>
        <w:rPr>
          <w:rFonts w:ascii="Times New Roman"/>
          <w:b w:val="false"/>
          <w:i w:val="false"/>
          <w:color w:val="000000"/>
          <w:sz w:val="28"/>
        </w:rPr>
        <w:t>
      адрес, контактный телефон</w:t>
      </w:r>
    </w:p>
    <w:bookmarkEnd w:id="539"/>
    <w:bookmarkStart w:name="z687" w:id="540"/>
    <w:p>
      <w:pPr>
        <w:spacing w:after="0"/>
        <w:ind w:left="0"/>
        <w:jc w:val="both"/>
      </w:pPr>
      <w:r>
        <w:rPr>
          <w:rFonts w:ascii="Times New Roman"/>
          <w:b w:val="false"/>
          <w:i w:val="false"/>
          <w:color w:val="000000"/>
          <w:sz w:val="28"/>
        </w:rPr>
        <w:t>
      (ИИН/БИН)</w:t>
      </w:r>
    </w:p>
    <w:bookmarkEnd w:id="540"/>
    <w:bookmarkStart w:name="z688" w:id="541"/>
    <w:p>
      <w:pPr>
        <w:spacing w:after="0"/>
        <w:ind w:left="0"/>
        <w:jc w:val="both"/>
      </w:pPr>
      <w:r>
        <w:rPr>
          <w:rFonts w:ascii="Times New Roman"/>
          <w:b w:val="false"/>
          <w:i w:val="false"/>
          <w:color w:val="000000"/>
          <w:sz w:val="28"/>
        </w:rPr>
        <w:t>
      Ф.И.О. (при наличии)</w:t>
      </w:r>
    </w:p>
    <w:bookmarkEnd w:id="541"/>
    <w:bookmarkStart w:name="z689" w:id="542"/>
    <w:p>
      <w:pPr>
        <w:spacing w:after="0"/>
        <w:ind w:left="0"/>
        <w:jc w:val="left"/>
      </w:pPr>
      <w:r>
        <w:rPr>
          <w:rFonts w:ascii="Times New Roman"/>
          <w:b/>
          <w:i w:val="false"/>
          <w:color w:val="000000"/>
        </w:rPr>
        <w:t xml:space="preserve"> Заявка о дерегистрации и вывозе воздушного судна</w:t>
      </w:r>
    </w:p>
    <w:bookmarkEnd w:id="542"/>
    <w:bookmarkStart w:name="z690" w:id="543"/>
    <w:p>
      <w:pPr>
        <w:spacing w:after="0"/>
        <w:ind w:left="0"/>
        <w:jc w:val="both"/>
      </w:pPr>
      <w:r>
        <w:rPr>
          <w:rFonts w:ascii="Times New Roman"/>
          <w:b w:val="false"/>
          <w:i w:val="false"/>
          <w:color w:val="000000"/>
          <w:sz w:val="28"/>
        </w:rPr>
        <w:t>
      Прошу исключить (дерегистрировать) воздушное судно ____________________  (тип воздушного судна)</w:t>
      </w:r>
    </w:p>
    <w:bookmarkEnd w:id="543"/>
    <w:bookmarkStart w:name="z691" w:id="544"/>
    <w:p>
      <w:pPr>
        <w:spacing w:after="0"/>
        <w:ind w:left="0"/>
        <w:jc w:val="both"/>
      </w:pPr>
      <w:r>
        <w:rPr>
          <w:rFonts w:ascii="Times New Roman"/>
          <w:b w:val="false"/>
          <w:i w:val="false"/>
          <w:color w:val="000000"/>
          <w:sz w:val="28"/>
        </w:rPr>
        <w:t>
      принадлежащее</w:t>
      </w:r>
    </w:p>
    <w:bookmarkEnd w:id="544"/>
    <w:bookmarkStart w:name="z692" w:id="545"/>
    <w:p>
      <w:pPr>
        <w:spacing w:after="0"/>
        <w:ind w:left="0"/>
        <w:jc w:val="both"/>
      </w:pPr>
      <w:r>
        <w:rPr>
          <w:rFonts w:ascii="Times New Roman"/>
          <w:b w:val="false"/>
          <w:i w:val="false"/>
          <w:color w:val="000000"/>
          <w:sz w:val="28"/>
        </w:rPr>
        <w:t>
      собственнику _________________________________________________</w:t>
      </w:r>
    </w:p>
    <w:bookmarkEnd w:id="545"/>
    <w:bookmarkStart w:name="z693" w:id="546"/>
    <w:p>
      <w:pPr>
        <w:spacing w:after="0"/>
        <w:ind w:left="0"/>
        <w:jc w:val="both"/>
      </w:pPr>
      <w:r>
        <w:rPr>
          <w:rFonts w:ascii="Times New Roman"/>
          <w:b w:val="false"/>
          <w:i w:val="false"/>
          <w:color w:val="000000"/>
          <w:sz w:val="28"/>
        </w:rPr>
        <w:t>
      эксплуатанту _________________________________________________</w:t>
      </w:r>
    </w:p>
    <w:bookmarkEnd w:id="546"/>
    <w:bookmarkStart w:name="z694" w:id="547"/>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 Казахстан и выдать на него Свидетельство об исключении.</w:t>
      </w:r>
    </w:p>
    <w:bookmarkEnd w:id="547"/>
    <w:bookmarkStart w:name="z695" w:id="548"/>
    <w:p>
      <w:pPr>
        <w:spacing w:after="0"/>
        <w:ind w:left="0"/>
        <w:jc w:val="both"/>
      </w:pPr>
      <w:r>
        <w:rPr>
          <w:rFonts w:ascii="Times New Roman"/>
          <w:b w:val="false"/>
          <w:i w:val="false"/>
          <w:color w:val="000000"/>
          <w:sz w:val="28"/>
        </w:rPr>
        <w:t>
      Данные о воздушном судне:</w:t>
      </w:r>
    </w:p>
    <w:bookmarkEnd w:id="548"/>
    <w:bookmarkStart w:name="z696" w:id="549"/>
    <w:p>
      <w:pPr>
        <w:spacing w:after="0"/>
        <w:ind w:left="0"/>
        <w:jc w:val="both"/>
      </w:pPr>
      <w:r>
        <w:rPr>
          <w:rFonts w:ascii="Times New Roman"/>
          <w:b w:val="false"/>
          <w:i w:val="false"/>
          <w:color w:val="000000"/>
          <w:sz w:val="28"/>
        </w:rPr>
        <w:t>
      1. Тип гражданского воздушного судна:__________________________</w:t>
      </w:r>
    </w:p>
    <w:bookmarkEnd w:id="549"/>
    <w:bookmarkStart w:name="z697" w:id="550"/>
    <w:p>
      <w:pPr>
        <w:spacing w:after="0"/>
        <w:ind w:left="0"/>
        <w:jc w:val="both"/>
      </w:pPr>
      <w:r>
        <w:rPr>
          <w:rFonts w:ascii="Times New Roman"/>
          <w:b w:val="false"/>
          <w:i w:val="false"/>
          <w:color w:val="000000"/>
          <w:sz w:val="28"/>
        </w:rPr>
        <w:t>
      2. Серийный (заводской) номер:_________________________________</w:t>
      </w:r>
    </w:p>
    <w:bookmarkEnd w:id="550"/>
    <w:bookmarkStart w:name="z698" w:id="551"/>
    <w:p>
      <w:pPr>
        <w:spacing w:after="0"/>
        <w:ind w:left="0"/>
        <w:jc w:val="both"/>
      </w:pPr>
      <w:r>
        <w:rPr>
          <w:rFonts w:ascii="Times New Roman"/>
          <w:b w:val="false"/>
          <w:i w:val="false"/>
          <w:color w:val="000000"/>
          <w:sz w:val="28"/>
        </w:rPr>
        <w:t>
      3. Дата выпуска с завода (день, месяц, год):_______________________</w:t>
      </w:r>
    </w:p>
    <w:bookmarkEnd w:id="551"/>
    <w:bookmarkStart w:name="z699" w:id="552"/>
    <w:p>
      <w:pPr>
        <w:spacing w:after="0"/>
        <w:ind w:left="0"/>
        <w:jc w:val="both"/>
      </w:pPr>
      <w:r>
        <w:rPr>
          <w:rFonts w:ascii="Times New Roman"/>
          <w:b w:val="false"/>
          <w:i w:val="false"/>
          <w:color w:val="000000"/>
          <w:sz w:val="28"/>
        </w:rPr>
        <w:t>
      4. Изготовитель (завод, государство):____________________________</w:t>
      </w:r>
    </w:p>
    <w:bookmarkEnd w:id="552"/>
    <w:bookmarkStart w:name="z700" w:id="553"/>
    <w:p>
      <w:pPr>
        <w:spacing w:after="0"/>
        <w:ind w:left="0"/>
        <w:jc w:val="both"/>
      </w:pPr>
      <w:r>
        <w:rPr>
          <w:rFonts w:ascii="Times New Roman"/>
          <w:b w:val="false"/>
          <w:i w:val="false"/>
          <w:color w:val="000000"/>
          <w:sz w:val="28"/>
        </w:rPr>
        <w:t>
      5. Место базирования: ________________________________________</w:t>
      </w:r>
    </w:p>
    <w:bookmarkEnd w:id="553"/>
    <w:bookmarkStart w:name="z701" w:id="554"/>
    <w:p>
      <w:pPr>
        <w:spacing w:after="0"/>
        <w:ind w:left="0"/>
        <w:jc w:val="both"/>
      </w:pPr>
      <w:r>
        <w:rPr>
          <w:rFonts w:ascii="Times New Roman"/>
          <w:b w:val="false"/>
          <w:i w:val="false"/>
          <w:color w:val="000000"/>
          <w:sz w:val="28"/>
        </w:rPr>
        <w:t>
      6. Государство, в которое экспортируется воздушное судно:_________</w:t>
      </w:r>
    </w:p>
    <w:bookmarkEnd w:id="554"/>
    <w:bookmarkStart w:name="z702" w:id="55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w:t>
      </w:r>
    </w:p>
    <w:bookmarkEnd w:id="555"/>
    <w:bookmarkStart w:name="z703" w:id="556"/>
    <w:p>
      <w:pPr>
        <w:spacing w:after="0"/>
        <w:ind w:left="0"/>
        <w:jc w:val="both"/>
      </w:pPr>
      <w:r>
        <w:rPr>
          <w:rFonts w:ascii="Times New Roman"/>
          <w:b w:val="false"/>
          <w:i w:val="false"/>
          <w:color w:val="000000"/>
          <w:sz w:val="28"/>
        </w:rPr>
        <w:t>
      тайну, содержащихся в цифровых системах</w:t>
      </w:r>
    </w:p>
    <w:bookmarkEnd w:id="556"/>
    <w:bookmarkStart w:name="z704" w:id="557"/>
    <w:p>
      <w:pPr>
        <w:spacing w:after="0"/>
        <w:ind w:left="0"/>
        <w:jc w:val="both"/>
      </w:pPr>
      <w:r>
        <w:rPr>
          <w:rFonts w:ascii="Times New Roman"/>
          <w:b w:val="false"/>
          <w:i w:val="false"/>
          <w:color w:val="000000"/>
          <w:sz w:val="28"/>
        </w:rPr>
        <w:t>
      Уполномоченная сторона: _____________________________</w:t>
      </w:r>
    </w:p>
    <w:bookmarkEnd w:id="557"/>
    <w:bookmarkStart w:name="z705" w:id="558"/>
    <w:p>
      <w:pPr>
        <w:spacing w:after="0"/>
        <w:ind w:left="0"/>
        <w:jc w:val="both"/>
      </w:pPr>
      <w:r>
        <w:rPr>
          <w:rFonts w:ascii="Times New Roman"/>
          <w:b w:val="false"/>
          <w:i w:val="false"/>
          <w:color w:val="000000"/>
          <w:sz w:val="28"/>
        </w:rPr>
        <w:t>
      подпись руководителя Ф.И.О. (при наличии)</w:t>
      </w:r>
    </w:p>
    <w:bookmarkEnd w:id="558"/>
    <w:bookmarkStart w:name="z706" w:id="559"/>
    <w:p>
      <w:pPr>
        <w:spacing w:after="0"/>
        <w:ind w:left="0"/>
        <w:jc w:val="both"/>
      </w:pPr>
      <w:r>
        <w:rPr>
          <w:rFonts w:ascii="Times New Roman"/>
          <w:b w:val="false"/>
          <w:i w:val="false"/>
          <w:color w:val="000000"/>
          <w:sz w:val="28"/>
        </w:rPr>
        <w:t>
      Место печати (при наличии)</w:t>
      </w:r>
    </w:p>
    <w:bookmarkEnd w:id="559"/>
    <w:bookmarkStart w:name="z707" w:id="560"/>
    <w:p>
      <w:pPr>
        <w:spacing w:after="0"/>
        <w:ind w:left="0"/>
        <w:jc w:val="both"/>
      </w:pPr>
      <w:r>
        <w:rPr>
          <w:rFonts w:ascii="Times New Roman"/>
          <w:b w:val="false"/>
          <w:i w:val="false"/>
          <w:color w:val="000000"/>
          <w:sz w:val="28"/>
        </w:rPr>
        <w:t>
      "____" _____________20___ года</w:t>
      </w:r>
    </w:p>
    <w:bookmarkEnd w:id="560"/>
    <w:bookmarkStart w:name="z708" w:id="561"/>
    <w:p>
      <w:pPr>
        <w:spacing w:after="0"/>
        <w:ind w:left="0"/>
        <w:jc w:val="both"/>
      </w:pPr>
      <w:r>
        <w:rPr>
          <w:rFonts w:ascii="Times New Roman"/>
          <w:b w:val="false"/>
          <w:i w:val="false"/>
          <w:color w:val="000000"/>
          <w:sz w:val="28"/>
        </w:rPr>
        <w:t>
      Примечание: расшифровка аббревиатур:</w:t>
      </w:r>
    </w:p>
    <w:bookmarkEnd w:id="561"/>
    <w:bookmarkStart w:name="z709" w:id="562"/>
    <w:p>
      <w:pPr>
        <w:spacing w:after="0"/>
        <w:ind w:left="0"/>
        <w:jc w:val="both"/>
      </w:pPr>
      <w:r>
        <w:rPr>
          <w:rFonts w:ascii="Times New Roman"/>
          <w:b w:val="false"/>
          <w:i w:val="false"/>
          <w:color w:val="000000"/>
          <w:sz w:val="28"/>
        </w:rPr>
        <w:t>
      Ф.И.О. – Фамилия имя отчество;</w:t>
      </w:r>
    </w:p>
    <w:bookmarkEnd w:id="562"/>
    <w:bookmarkStart w:name="z710" w:id="563"/>
    <w:p>
      <w:pPr>
        <w:spacing w:after="0"/>
        <w:ind w:left="0"/>
        <w:jc w:val="both"/>
      </w:pPr>
      <w:r>
        <w:rPr>
          <w:rFonts w:ascii="Times New Roman"/>
          <w:b w:val="false"/>
          <w:i w:val="false"/>
          <w:color w:val="000000"/>
          <w:sz w:val="28"/>
        </w:rPr>
        <w:t>
      ИИН – индивидуальный идентификационный номер;</w:t>
      </w:r>
    </w:p>
    <w:bookmarkEnd w:id="563"/>
    <w:bookmarkStart w:name="z711" w:id="564"/>
    <w:p>
      <w:pPr>
        <w:spacing w:after="0"/>
        <w:ind w:left="0"/>
        <w:jc w:val="both"/>
      </w:pPr>
      <w:r>
        <w:rPr>
          <w:rFonts w:ascii="Times New Roman"/>
          <w:b w:val="false"/>
          <w:i w:val="false"/>
          <w:color w:val="000000"/>
          <w:sz w:val="28"/>
        </w:rPr>
        <w:t>
      БИН – бизнес-идентификационный номер.</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65"/>
          <w:p>
            <w:pPr>
              <w:spacing w:after="20"/>
              <w:ind w:left="20"/>
              <w:jc w:val="both"/>
            </w:pPr>
            <w:r>
              <w:rPr>
                <w:rFonts w:ascii="Times New Roman"/>
                <w:b w:val="false"/>
                <w:i w:val="false"/>
                <w:color w:val="000000"/>
                <w:sz w:val="20"/>
              </w:rPr>
              <w:t>
Рәміз Символ</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азаматтық авиация саласындағы уәкілетті ұйымның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адресі, телефоны, e-mail, интернет адресі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уполномоченной организации в сфере гражданской авиации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e-mail, интернет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Name of Civil Aviation Authorized organization Republic of Kazakhstan </w:t>
            </w:r>
          </w:p>
          <w:p>
            <w:pPr>
              <w:spacing w:after="20"/>
              <w:ind w:left="20"/>
              <w:jc w:val="both"/>
            </w:pPr>
            <w:r>
              <w:rPr>
                <w:rFonts w:ascii="Times New Roman"/>
                <w:b w:val="false"/>
                <w:i w:val="false"/>
                <w:color w:val="000000"/>
                <w:sz w:val="20"/>
              </w:rPr>
              <w:t>
Address, telephone, e-mail, the internet address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66"/>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ТІЗІЛІМІНЕН ШЫҒУЫ ТУРАЛЫ КУӘЛІК</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ОБ ИСКЛЮЧЕНИИ ГРАЖДАНСКОГО ВОЗДУШНОГО СУДНА ИЗ ГОСУДАРСТВЕННОГО РЕЕСТРА ГРАЖДАНСКИХ ВОЗДУШНЫХ СУДОВ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CERTIFICATE OF DEREGISTRATION FROM THE STATE REGISTER CIVIL AIRCRAFT REPUBLIC OF KAZAKHSTAN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67"/>
          <w:p>
            <w:pPr>
              <w:spacing w:after="20"/>
              <w:ind w:left="20"/>
              <w:jc w:val="both"/>
            </w:pPr>
            <w:r>
              <w:rPr>
                <w:rFonts w:ascii="Times New Roman"/>
                <w:b w:val="false"/>
                <w:i w:val="false"/>
                <w:color w:val="000000"/>
                <w:sz w:val="20"/>
              </w:rPr>
              <w:t>
1. Мемлекеттік және тіркеу айырым белгілері</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и регистрационный опознавательные знаки</w:t>
            </w:r>
          </w:p>
          <w:p>
            <w:pPr>
              <w:spacing w:after="20"/>
              <w:ind w:left="20"/>
              <w:jc w:val="both"/>
            </w:pPr>
            <w:r>
              <w:rPr>
                <w:rFonts w:ascii="Times New Roman"/>
                <w:b w:val="false"/>
                <w:i w:val="false"/>
                <w:color w:val="000000"/>
                <w:sz w:val="20"/>
              </w:rPr>
              <w:t>
Nationality or common mark and registration mark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68"/>
          <w:p>
            <w:pPr>
              <w:spacing w:after="20"/>
              <w:ind w:left="20"/>
              <w:jc w:val="both"/>
            </w:pPr>
            <w:r>
              <w:rPr>
                <w:rFonts w:ascii="Times New Roman"/>
                <w:b w:val="false"/>
                <w:i w:val="false"/>
                <w:color w:val="000000"/>
                <w:sz w:val="20"/>
              </w:rPr>
              <w:t>
2. Әуе кемесін дайындаушы және дайындаушының белгілеуі</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69"/>
          <w:p>
            <w:pPr>
              <w:spacing w:after="20"/>
              <w:ind w:left="20"/>
              <w:jc w:val="both"/>
            </w:pPr>
            <w:r>
              <w:rPr>
                <w:rFonts w:ascii="Times New Roman"/>
                <w:b w:val="false"/>
                <w:i w:val="false"/>
                <w:color w:val="000000"/>
                <w:sz w:val="20"/>
              </w:rPr>
              <w:t>
3. Азаматтық әуе кемесінің сериялық (зауыттық) нөмірі</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(заводской) номер гражданского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Manufacturer's serial number</w:t>
            </w:r>
          </w:p>
          <w:p>
            <w:pPr>
              <w:spacing w:after="20"/>
              <w:ind w:left="20"/>
              <w:jc w:val="both"/>
            </w:pPr>
            <w:r>
              <w:rPr>
                <w:rFonts w:ascii="Times New Roman"/>
                <w:b w:val="false"/>
                <w:i w:val="false"/>
                <w:color w:val="000000"/>
                <w:sz w:val="20"/>
              </w:rPr>
              <w:t>
for the aircraft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70"/>
          <w:p>
            <w:pPr>
              <w:spacing w:after="20"/>
              <w:ind w:left="20"/>
              <w:jc w:val="both"/>
            </w:pPr>
            <w:r>
              <w:rPr>
                <w:rFonts w:ascii="Times New Roman"/>
                <w:b w:val="false"/>
                <w:i w:val="false"/>
                <w:color w:val="000000"/>
                <w:sz w:val="20"/>
              </w:rPr>
              <w:t>
4а. Берілді (Куәлік алушының атауы (аты)</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Выдано (Наименование (имя) получателя свидетельства)</w:t>
            </w:r>
          </w:p>
          <w:p>
            <w:pPr>
              <w:spacing w:after="20"/>
              <w:ind w:left="20"/>
              <w:jc w:val="both"/>
            </w:pPr>
            <w:r>
              <w:rPr>
                <w:rFonts w:ascii="Times New Roman"/>
                <w:b w:val="false"/>
                <w:i w:val="false"/>
                <w:color w:val="000000"/>
                <w:sz w:val="20"/>
              </w:rPr>
              <w:t>
Issued to (Name of holder)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71"/>
          <w:p>
            <w:pPr>
              <w:spacing w:after="20"/>
              <w:ind w:left="20"/>
              <w:jc w:val="both"/>
            </w:pPr>
            <w:r>
              <w:rPr>
                <w:rFonts w:ascii="Times New Roman"/>
                <w:b w:val="false"/>
                <w:i w:val="false"/>
                <w:color w:val="000000"/>
                <w:sz w:val="20"/>
              </w:rPr>
              <w:t xml:space="preserve">
Тіркеу үшін негіздеме (нұсқалардың бірін белгілеу): </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Основание для регистрации (отметить один из вариантов): </w:t>
            </w:r>
          </w:p>
          <w:p>
            <w:pPr>
              <w:spacing w:after="20"/>
              <w:ind w:left="20"/>
              <w:jc w:val="both"/>
            </w:pPr>
            <w:r>
              <w:rPr>
                <w:rFonts w:ascii="Times New Roman"/>
                <w:b w:val="false"/>
                <w:i w:val="false"/>
                <w:color w:val="000000"/>
                <w:sz w:val="20"/>
              </w:rPr>
              <w:t xml:space="preserve">
Basis of registration (check one):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72"/>
          <w:p>
            <w:pPr>
              <w:spacing w:after="20"/>
              <w:ind w:left="20"/>
              <w:jc w:val="both"/>
            </w:pPr>
            <w:r>
              <w:rPr>
                <w:rFonts w:ascii="Times New Roman"/>
                <w:b w:val="false"/>
                <w:i w:val="false"/>
                <w:color w:val="000000"/>
                <w:sz w:val="20"/>
              </w:rPr>
              <w:t>
әуе кемесіне меншік құқығы</w:t>
            </w:r>
          </w:p>
          <w:bookmarkEnd w:id="572"/>
          <w:p>
            <w:pPr>
              <w:spacing w:after="20"/>
              <w:ind w:left="20"/>
              <w:jc w:val="both"/>
            </w:pPr>
            <w:r>
              <w:rPr>
                <w:rFonts w:ascii="Times New Roman"/>
                <w:b w:val="false"/>
                <w:i w:val="false"/>
                <w:color w:val="000000"/>
                <w:sz w:val="20"/>
              </w:rPr>
              <w:t>
право собственности на воздушное судно ownership of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73"/>
          <w:p>
            <w:pPr>
              <w:spacing w:after="20"/>
              <w:ind w:left="20"/>
              <w:jc w:val="both"/>
            </w:pPr>
            <w:r>
              <w:rPr>
                <w:rFonts w:ascii="Times New Roman"/>
                <w:b w:val="false"/>
                <w:i w:val="false"/>
                <w:color w:val="000000"/>
                <w:sz w:val="20"/>
              </w:rPr>
              <w:t>
әуе кемесін пайдаланушы</w:t>
            </w:r>
          </w:p>
          <w:bookmarkEnd w:id="573"/>
          <w:p>
            <w:pPr>
              <w:spacing w:after="20"/>
              <w:ind w:left="20"/>
              <w:jc w:val="both"/>
            </w:pPr>
            <w:r>
              <w:rPr>
                <w:rFonts w:ascii="Times New Roman"/>
                <w:b w:val="false"/>
                <w:i w:val="false"/>
                <w:color w:val="000000"/>
                <w:sz w:val="20"/>
              </w:rPr>
              <w:t>
эксплуатант воздушного судна operator of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74"/>
          <w:p>
            <w:pPr>
              <w:spacing w:after="20"/>
              <w:ind w:left="20"/>
              <w:jc w:val="both"/>
            </w:pPr>
            <w:r>
              <w:rPr>
                <w:rFonts w:ascii="Times New Roman"/>
                <w:b w:val="false"/>
                <w:i w:val="false"/>
                <w:color w:val="000000"/>
                <w:sz w:val="20"/>
              </w:rPr>
              <w:t>
басқа (түсіндіру):</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прочее (пояснить):</w:t>
            </w:r>
          </w:p>
          <w:p>
            <w:pPr>
              <w:spacing w:after="20"/>
              <w:ind w:left="20"/>
              <w:jc w:val="both"/>
            </w:pPr>
            <w:r>
              <w:rPr>
                <w:rFonts w:ascii="Times New Roman"/>
                <w:b w:val="false"/>
                <w:i w:val="false"/>
                <w:color w:val="000000"/>
                <w:sz w:val="20"/>
              </w:rPr>
              <w:t>
other (explain):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75"/>
          <w:p>
            <w:pPr>
              <w:spacing w:after="20"/>
              <w:ind w:left="20"/>
              <w:jc w:val="both"/>
            </w:pPr>
            <w:r>
              <w:rPr>
                <w:rFonts w:ascii="Times New Roman"/>
                <w:b w:val="false"/>
                <w:i w:val="false"/>
                <w:color w:val="000000"/>
                <w:sz w:val="20"/>
              </w:rPr>
              <w:t>
4b. Куәлікті алушының мекенжайы:</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Адрес получателя свидетельства:</w:t>
            </w:r>
          </w:p>
          <w:p>
            <w:pPr>
              <w:spacing w:after="20"/>
              <w:ind w:left="20"/>
              <w:jc w:val="both"/>
            </w:pPr>
            <w:r>
              <w:rPr>
                <w:rFonts w:ascii="Times New Roman"/>
                <w:b w:val="false"/>
                <w:i w:val="false"/>
                <w:color w:val="000000"/>
                <w:sz w:val="20"/>
              </w:rPr>
              <w:t>
Address of owner, if different from holder: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76"/>
          <w:p>
            <w:pPr>
              <w:spacing w:after="20"/>
              <w:ind w:left="20"/>
              <w:jc w:val="both"/>
            </w:pPr>
            <w:r>
              <w:rPr>
                <w:rFonts w:ascii="Times New Roman"/>
                <w:b w:val="false"/>
                <w:i w:val="false"/>
                <w:color w:val="000000"/>
                <w:sz w:val="20"/>
              </w:rPr>
              <w:t>
5. Меншік иесі:</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Собственник: </w:t>
            </w:r>
          </w:p>
          <w:p>
            <w:pPr>
              <w:spacing w:after="20"/>
              <w:ind w:left="20"/>
              <w:jc w:val="both"/>
            </w:pPr>
            <w:r>
              <w:rPr>
                <w:rFonts w:ascii="Times New Roman"/>
                <w:b w:val="false"/>
                <w:i w:val="false"/>
                <w:color w:val="000000"/>
                <w:sz w:val="20"/>
              </w:rPr>
              <w:t>
Owner: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77"/>
          <w:p>
            <w:pPr>
              <w:spacing w:after="20"/>
              <w:ind w:left="20"/>
              <w:jc w:val="both"/>
            </w:pPr>
            <w:r>
              <w:rPr>
                <w:rFonts w:ascii="Times New Roman"/>
                <w:b w:val="false"/>
                <w:i w:val="false"/>
                <w:color w:val="000000"/>
                <w:sz w:val="20"/>
              </w:rPr>
              <w:t>
Меншік иесінің адресі, телефоны, e-mail:</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Адрес собственника, телефон, e-mail:</w:t>
            </w:r>
          </w:p>
          <w:p>
            <w:pPr>
              <w:spacing w:after="20"/>
              <w:ind w:left="20"/>
              <w:jc w:val="both"/>
            </w:pPr>
            <w:r>
              <w:rPr>
                <w:rFonts w:ascii="Times New Roman"/>
                <w:b w:val="false"/>
                <w:i w:val="false"/>
                <w:color w:val="000000"/>
                <w:sz w:val="20"/>
              </w:rPr>
              <w:t>
Address of owner, telephone,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78"/>
          <w:p>
            <w:pPr>
              <w:spacing w:after="20"/>
              <w:ind w:left="20"/>
              <w:jc w:val="both"/>
            </w:pPr>
            <w:r>
              <w:rPr>
                <w:rFonts w:ascii="Times New Roman"/>
                <w:b w:val="false"/>
                <w:i w:val="false"/>
                <w:color w:val="000000"/>
                <w:sz w:val="20"/>
              </w:rPr>
              <w:t>
6. Қазақстан Республикасының азаматтық әуе кемелерінің мемлекеттік тізілімінен шықты және оның тіркеу туралы куәлігі жойылды.</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 из государственного реестра гражданских воздушных судов Республики Казахстан и его свидетельство о регистрации аннулировано.</w:t>
            </w:r>
          </w:p>
          <w:p>
            <w:pPr>
              <w:spacing w:after="20"/>
              <w:ind w:left="20"/>
              <w:jc w:val="both"/>
            </w:pPr>
            <w:r>
              <w:rPr>
                <w:rFonts w:ascii="Times New Roman"/>
                <w:b w:val="false"/>
                <w:i w:val="false"/>
                <w:color w:val="000000"/>
                <w:sz w:val="20"/>
              </w:rPr>
              <w:t>
It is hereby certified that the above described aircraft has been duly removed from the from the State Register of Civil Aircraft of the Republic of Kazakhstan and its nationality and registration marks, as well as the Certificate of Registration, have been cancelled.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79"/>
          <w:p>
            <w:pPr>
              <w:spacing w:after="20"/>
              <w:ind w:left="20"/>
              <w:jc w:val="both"/>
            </w:pPr>
            <w:r>
              <w:rPr>
                <w:rFonts w:ascii="Times New Roman"/>
                <w:b w:val="false"/>
                <w:i w:val="false"/>
                <w:color w:val="000000"/>
                <w:sz w:val="20"/>
              </w:rPr>
              <w:t>
6а. Тіркеуді тоқтату себеп(тер)і, егер белгілі болса:</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Причина(ы) прекращения регистрации, если известна(ы):</w:t>
            </w:r>
          </w:p>
          <w:p>
            <w:pPr>
              <w:spacing w:after="20"/>
              <w:ind w:left="20"/>
              <w:jc w:val="both"/>
            </w:pPr>
            <w:r>
              <w:rPr>
                <w:rFonts w:ascii="Times New Roman"/>
                <w:b w:val="false"/>
                <w:i w:val="false"/>
                <w:color w:val="000000"/>
                <w:sz w:val="20"/>
              </w:rPr>
              <w:t>
Reason(s) for deregistration, if known: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80"/>
          <w:p>
            <w:pPr>
              <w:spacing w:after="20"/>
              <w:ind w:left="20"/>
              <w:jc w:val="both"/>
            </w:pPr>
            <w:r>
              <w:rPr>
                <w:rFonts w:ascii="Times New Roman"/>
                <w:b w:val="false"/>
                <w:i w:val="false"/>
                <w:color w:val="000000"/>
                <w:sz w:val="20"/>
              </w:rPr>
              <w:t>
Уәкілетті ұйымның лауазымды тұлға не оның орнындағы адам</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81"/>
          <w:p>
            <w:pPr>
              <w:spacing w:after="20"/>
              <w:ind w:left="20"/>
              <w:jc w:val="both"/>
            </w:pPr>
            <w:r>
              <w:rPr>
                <w:rFonts w:ascii="Times New Roman"/>
                <w:b w:val="false"/>
                <w:i w:val="false"/>
                <w:color w:val="000000"/>
                <w:sz w:val="20"/>
              </w:rPr>
              <w:t>
Берілген күні:</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r>
              <w:br/>
            </w:r>
            <w:r>
              <w:rPr>
                <w:rFonts w:ascii="Times New Roman"/>
                <w:b w:val="false"/>
                <w:i w:val="false"/>
                <w:color w:val="000000"/>
                <w:sz w:val="20"/>
              </w:rPr>
              <w:t xml:space="preserve">Форма </w:t>
            </w:r>
          </w:p>
        </w:tc>
      </w:tr>
    </w:tbl>
    <w:bookmarkStart w:name="z757" w:id="582"/>
    <w:p>
      <w:pPr>
        <w:spacing w:after="0"/>
        <w:ind w:left="0"/>
        <w:jc w:val="left"/>
      </w:pPr>
      <w:r>
        <w:rPr>
          <w:rFonts w:ascii="Times New Roman"/>
          <w:b/>
          <w:i w:val="false"/>
          <w:color w:val="000000"/>
        </w:rPr>
        <w:t xml:space="preserve"> Журнал присвоения 24 битового адреса воздушного судна</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битовый адрес воздушного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61" w:id="583"/>
    <w:p>
      <w:pPr>
        <w:spacing w:after="0"/>
        <w:ind w:left="0"/>
        <w:jc w:val="left"/>
      </w:pPr>
      <w:r>
        <w:rPr>
          <w:rFonts w:ascii="Times New Roman"/>
          <w:b/>
          <w:i w:val="false"/>
          <w:color w:val="000000"/>
        </w:rPr>
        <w:t xml:space="preserve"> Заявка на резерв государственного регистрационного опознавательного знаков и (или) 24 битового адрес воздушного судна Республики Казахстан</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1.Выберите тип заявителя: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84"/>
          <w:p>
            <w:pPr>
              <w:spacing w:after="20"/>
              <w:ind w:left="20"/>
              <w:jc w:val="both"/>
            </w:pPr>
            <w:r>
              <w:rPr>
                <w:rFonts w:ascii="Times New Roman"/>
                <w:b w:val="false"/>
                <w:i w:val="false"/>
                <w:color w:val="000000"/>
                <w:sz w:val="20"/>
              </w:rPr>
              <w:t>
□ Физическое лицо</w:t>
            </w:r>
          </w:p>
          <w:bookmarkEnd w:id="584"/>
          <w:p>
            <w:pPr>
              <w:spacing w:after="20"/>
              <w:ind w:left="20"/>
              <w:jc w:val="both"/>
            </w:pPr>
            <w:r>
              <w:rPr>
                <w:rFonts w:ascii="Times New Roman"/>
                <w:b w:val="false"/>
                <w:i w:val="false"/>
                <w:color w:val="000000"/>
                <w:sz w:val="20"/>
              </w:rPr>
              <w:t>
□ Юридическое лицо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 заявка будет рассмотрена и при соответствии, удовлетворена и выдана заявителю, указанному ниже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Данные заявителя: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Фамилия, имя, отчество (при его наличии) или название заявителя: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85"/>
          <w:p>
            <w:pPr>
              <w:spacing w:after="20"/>
              <w:ind w:left="20"/>
              <w:jc w:val="both"/>
            </w:pPr>
            <w:r>
              <w:rPr>
                <w:rFonts w:ascii="Times New Roman"/>
                <w:b w:val="false"/>
                <w:i w:val="false"/>
                <w:color w:val="000000"/>
                <w:sz w:val="20"/>
              </w:rPr>
              <w:t>
2.2. Адрес</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 Страна /Область / Район /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 Название улицы: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 Номер дома / здания:</w:t>
            </w:r>
          </w:p>
          <w:p>
            <w:pPr>
              <w:spacing w:after="20"/>
              <w:ind w:left="20"/>
              <w:jc w:val="both"/>
            </w:pPr>
            <w:r>
              <w:rPr>
                <w:rFonts w:ascii="Times New Roman"/>
                <w:b w:val="false"/>
                <w:i w:val="false"/>
                <w:color w:val="000000"/>
                <w:sz w:val="20"/>
              </w:rPr>
              <w:t>
- Номер квартиры / офиса: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Данные о воздушном судне: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86"/>
          <w:p>
            <w:pPr>
              <w:spacing w:after="20"/>
              <w:ind w:left="20"/>
              <w:jc w:val="both"/>
            </w:pPr>
            <w:r>
              <w:rPr>
                <w:rFonts w:ascii="Times New Roman"/>
                <w:b w:val="false"/>
                <w:i w:val="false"/>
                <w:color w:val="000000"/>
                <w:sz w:val="20"/>
              </w:rPr>
              <w:t>
3.1. Государство-изготовитель:</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3.2. Завод-изготовитель: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3.3. Дата выпуска с завода (день,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3.4. Тип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Регистрационный знак (фактический,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3.6. Фактическое местонахождение: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Заводской (серийный)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3.8. Максимальная взлетная масса: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3.9. Наличие оборудования, работающее в режиме "S" вторичной обзорной радиолокации и имеющие устройство опознавания: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3.10. Номер и дата договора о приобретении воздушного судна собственником: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3.11. Номер и дата договора о приобретении воздушного судна эксплуатантом: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3.12. Планируемая дата подачи заявки на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заявке прилагаются все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руководитель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и печать </w:t>
            </w:r>
          </w:p>
          <w:p>
            <w:pPr>
              <w:spacing w:after="20"/>
              <w:ind w:left="20"/>
              <w:jc w:val="both"/>
            </w:pPr>
            <w:r>
              <w:rPr>
                <w:rFonts w:ascii="Times New Roman"/>
                <w:b w:val="false"/>
                <w:i w:val="false"/>
                <w:color w:val="000000"/>
                <w:sz w:val="20"/>
              </w:rPr>
              <w:t>
*При отмене резерва необходимо в трехдневный срок уведомить уполномоченную организацию о принятом решении.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86" w:id="587"/>
    <w:p>
      <w:pPr>
        <w:spacing w:after="0"/>
        <w:ind w:left="0"/>
        <w:jc w:val="left"/>
      </w:pPr>
      <w:r>
        <w:rPr>
          <w:rFonts w:ascii="Times New Roman"/>
          <w:b/>
          <w:i w:val="false"/>
          <w:color w:val="000000"/>
        </w:rPr>
        <w:t xml:space="preserve"> Заявка на учет беспилотной авиационной системы</w:t>
      </w:r>
    </w:p>
    <w:bookmarkEnd w:id="587"/>
    <w:bookmarkStart w:name="z787" w:id="588"/>
    <w:p>
      <w:pPr>
        <w:spacing w:after="0"/>
        <w:ind w:left="0"/>
        <w:jc w:val="both"/>
      </w:pPr>
      <w:r>
        <w:rPr>
          <w:rFonts w:ascii="Times New Roman"/>
          <w:b w:val="false"/>
          <w:i w:val="false"/>
          <w:color w:val="000000"/>
          <w:sz w:val="28"/>
        </w:rPr>
        <w:t>
      Прошу произвести (необходимое выбрать):</w:t>
      </w:r>
    </w:p>
    <w:bookmarkEnd w:id="588"/>
    <w:bookmarkStart w:name="z788" w:id="589"/>
    <w:p>
      <w:pPr>
        <w:spacing w:after="0"/>
        <w:ind w:left="0"/>
        <w:jc w:val="both"/>
      </w:pPr>
      <w:r>
        <w:rPr>
          <w:rFonts w:ascii="Times New Roman"/>
          <w:b w:val="false"/>
          <w:i w:val="false"/>
          <w:color w:val="000000"/>
          <w:sz w:val="28"/>
        </w:rPr>
        <w:t>
      □ постановку на учет беспилотной авиационной системы</w:t>
      </w:r>
    </w:p>
    <w:bookmarkEnd w:id="589"/>
    <w:bookmarkStart w:name="z789" w:id="590"/>
    <w:p>
      <w:pPr>
        <w:spacing w:after="0"/>
        <w:ind w:left="0"/>
        <w:jc w:val="both"/>
      </w:pPr>
      <w:r>
        <w:rPr>
          <w:rFonts w:ascii="Times New Roman"/>
          <w:b w:val="false"/>
          <w:i w:val="false"/>
          <w:color w:val="000000"/>
          <w:sz w:val="28"/>
        </w:rPr>
        <w:t>
      □ внесения изменений в Свидетельство о постановке на учет беспилотной авиационной системы при изменении:</w:t>
      </w:r>
    </w:p>
    <w:bookmarkEnd w:id="590"/>
    <w:bookmarkStart w:name="z790" w:id="591"/>
    <w:p>
      <w:pPr>
        <w:spacing w:after="0"/>
        <w:ind w:left="0"/>
        <w:jc w:val="both"/>
      </w:pPr>
      <w:r>
        <w:rPr>
          <w:rFonts w:ascii="Times New Roman"/>
          <w:b w:val="false"/>
          <w:i w:val="false"/>
          <w:color w:val="000000"/>
          <w:sz w:val="28"/>
        </w:rPr>
        <w:t>
      □ собственника (владельца) беспилотной авиационной системы и (или) его наименования и (или) его фамилии, имени, отчества (при его наличии)</w:t>
      </w:r>
    </w:p>
    <w:bookmarkEnd w:id="591"/>
    <w:bookmarkStart w:name="z791" w:id="592"/>
    <w:p>
      <w:pPr>
        <w:spacing w:after="0"/>
        <w:ind w:left="0"/>
        <w:jc w:val="both"/>
      </w:pPr>
      <w:r>
        <w:rPr>
          <w:rFonts w:ascii="Times New Roman"/>
          <w:b w:val="false"/>
          <w:i w:val="false"/>
          <w:color w:val="000000"/>
          <w:sz w:val="28"/>
        </w:rPr>
        <w:t>
      □ эксплуатанта беспилотной авиационной системы и (или) его наименования и (или) его фамилии, имени, отчества (при его наличии)</w:t>
      </w:r>
    </w:p>
    <w:bookmarkEnd w:id="592"/>
    <w:bookmarkStart w:name="z792" w:id="593"/>
    <w:p>
      <w:pPr>
        <w:spacing w:after="0"/>
        <w:ind w:left="0"/>
        <w:jc w:val="both"/>
      </w:pPr>
      <w:r>
        <w:rPr>
          <w:rFonts w:ascii="Times New Roman"/>
          <w:b w:val="false"/>
          <w:i w:val="false"/>
          <w:color w:val="000000"/>
          <w:sz w:val="28"/>
        </w:rPr>
        <w:t>
      □ продления срока действия свидетельства о постановке на учет беспилотной авиационной системы</w:t>
      </w:r>
    </w:p>
    <w:bookmarkEnd w:id="593"/>
    <w:bookmarkStart w:name="z793" w:id="594"/>
    <w:p>
      <w:pPr>
        <w:spacing w:after="0"/>
        <w:ind w:left="0"/>
        <w:jc w:val="both"/>
      </w:pPr>
      <w:r>
        <w:rPr>
          <w:rFonts w:ascii="Times New Roman"/>
          <w:b w:val="false"/>
          <w:i w:val="false"/>
          <w:color w:val="000000"/>
          <w:sz w:val="28"/>
        </w:rPr>
        <w:t>
      и выдать Свидетельства о постановке на учет беспилотной авиационной системы: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является ли заявитель: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собственником (владельцем)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Эксплуатантом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приобретения (передачи):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95"/>
          <w:p>
            <w:pPr>
              <w:spacing w:after="20"/>
              <w:ind w:left="20"/>
              <w:jc w:val="both"/>
            </w:pPr>
            <w:r>
              <w:rPr>
                <w:rFonts w:ascii="Times New Roman"/>
                <w:b w:val="false"/>
                <w:i w:val="false"/>
                <w:color w:val="000000"/>
                <w:sz w:val="20"/>
              </w:rPr>
              <w:t>
Собственником ☐</w:t>
            </w:r>
          </w:p>
          <w:bookmarkEnd w:id="595"/>
          <w:p>
            <w:pPr>
              <w:spacing w:after="20"/>
              <w:ind w:left="20"/>
              <w:jc w:val="both"/>
            </w:pPr>
            <w:r>
              <w:rPr>
                <w:rFonts w:ascii="Times New Roman"/>
                <w:b w:val="false"/>
                <w:i w:val="false"/>
                <w:color w:val="000000"/>
                <w:sz w:val="20"/>
              </w:rPr>
              <w:t>
Эксплуатантом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96"/>
          <w:p>
            <w:pPr>
              <w:spacing w:after="20"/>
              <w:ind w:left="20"/>
              <w:jc w:val="both"/>
            </w:pPr>
            <w:r>
              <w:rPr>
                <w:rFonts w:ascii="Times New Roman"/>
                <w:b w:val="false"/>
                <w:i w:val="false"/>
                <w:color w:val="000000"/>
                <w:sz w:val="20"/>
              </w:rPr>
              <w:t>
№_ "_" 20_года</w:t>
            </w:r>
          </w:p>
          <w:bookmarkEnd w:id="596"/>
          <w:p>
            <w:pPr>
              <w:spacing w:after="20"/>
              <w:ind w:left="20"/>
              <w:jc w:val="both"/>
            </w:pPr>
            <w:r>
              <w:rPr>
                <w:rFonts w:ascii="Times New Roman"/>
                <w:b w:val="false"/>
                <w:i w:val="false"/>
                <w:color w:val="000000"/>
                <w:sz w:val="20"/>
              </w:rPr>
              <w:t>
№_ "_" 20_года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(заполняется заявителем)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97"/>
          <w:p>
            <w:pPr>
              <w:spacing w:after="20"/>
              <w:ind w:left="20"/>
              <w:jc w:val="both"/>
            </w:pPr>
            <w:r>
              <w:rPr>
                <w:rFonts w:ascii="Times New Roman"/>
                <w:b w:val="false"/>
                <w:i w:val="false"/>
                <w:color w:val="000000"/>
                <w:sz w:val="20"/>
              </w:rPr>
              <w:t>
На срок 5 лет ☐</w:t>
            </w:r>
          </w:p>
          <w:bookmarkEnd w:id="597"/>
          <w:p>
            <w:pPr>
              <w:spacing w:after="20"/>
              <w:ind w:left="20"/>
              <w:jc w:val="both"/>
            </w:pPr>
            <w:r>
              <w:rPr>
                <w:rFonts w:ascii="Times New Roman"/>
                <w:b w:val="false"/>
                <w:i w:val="false"/>
                <w:color w:val="000000"/>
                <w:sz w:val="20"/>
              </w:rPr>
              <w:t>
На срок договора аренды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аренды (при наличии)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собственника или эксплуатанта, если отличается от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уполномоченной организацией учетный номер декларации о соответствии или сертификата соответствия или удостоверения соответствия экземпляра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бортовой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7" w:id="598"/>
    <w:p>
      <w:pPr>
        <w:spacing w:after="0"/>
        <w:ind w:left="0"/>
        <w:jc w:val="both"/>
      </w:pPr>
      <w:r>
        <w:rPr>
          <w:rFonts w:ascii="Times New Roman"/>
          <w:b w:val="false"/>
          <w:i w:val="false"/>
          <w:color w:val="000000"/>
          <w:sz w:val="28"/>
        </w:rPr>
        <w:t>
      Сведения о подтверждении:</w:t>
      </w:r>
    </w:p>
    <w:bookmarkEnd w:id="598"/>
    <w:bookmarkStart w:name="z798" w:id="599"/>
    <w:p>
      <w:pPr>
        <w:spacing w:after="0"/>
        <w:ind w:left="0"/>
        <w:jc w:val="both"/>
      </w:pPr>
      <w:r>
        <w:rPr>
          <w:rFonts w:ascii="Times New Roman"/>
          <w:b w:val="false"/>
          <w:i w:val="false"/>
          <w:color w:val="000000"/>
          <w:sz w:val="28"/>
        </w:rPr>
        <w:t>
      отсутствия обременения на заявленную беспилотную авиационную систему.</w:t>
      </w:r>
    </w:p>
    <w:bookmarkEnd w:id="599"/>
    <w:bookmarkStart w:name="z799" w:id="60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600"/>
    <w:bookmarkStart w:name="z800" w:id="601"/>
    <w:p>
      <w:pPr>
        <w:spacing w:after="0"/>
        <w:ind w:left="0"/>
        <w:jc w:val="both"/>
      </w:pPr>
      <w:r>
        <w:rPr>
          <w:rFonts w:ascii="Times New Roman"/>
          <w:b w:val="false"/>
          <w:i w:val="false"/>
          <w:color w:val="000000"/>
          <w:sz w:val="28"/>
        </w:rPr>
        <w:t>
      Я заявляю, что приведенная в настоящей заявке сведения и (или) приложенные к ней документы верны во всех отношениях.</w:t>
      </w:r>
    </w:p>
    <w:bookmarkEnd w:id="601"/>
    <w:bookmarkStart w:name="z801" w:id="602"/>
    <w:p>
      <w:pPr>
        <w:spacing w:after="0"/>
        <w:ind w:left="0"/>
        <w:jc w:val="both"/>
      </w:pPr>
      <w:r>
        <w:rPr>
          <w:rFonts w:ascii="Times New Roman"/>
          <w:b w:val="false"/>
          <w:i w:val="false"/>
          <w:color w:val="000000"/>
          <w:sz w:val="28"/>
        </w:rPr>
        <w:t>
      (Электронная цифровая подпись)</w:t>
      </w:r>
    </w:p>
    <w:bookmarkEnd w:id="602"/>
    <w:bookmarkStart w:name="z802" w:id="603"/>
    <w:p>
      <w:pPr>
        <w:spacing w:after="0"/>
        <w:ind w:left="0"/>
        <w:jc w:val="both"/>
      </w:pPr>
      <w:r>
        <w:rPr>
          <w:rFonts w:ascii="Times New Roman"/>
          <w:b w:val="false"/>
          <w:i w:val="false"/>
          <w:color w:val="000000"/>
          <w:sz w:val="28"/>
        </w:rPr>
        <w:t>
      (Фамилия, Имя, Отчество при его наличии)</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06" w:id="604"/>
    <w:p>
      <w:pPr>
        <w:spacing w:after="0"/>
        <w:ind w:left="0"/>
        <w:jc w:val="left"/>
      </w:pPr>
      <w:r>
        <w:rPr>
          <w:rFonts w:ascii="Times New Roman"/>
          <w:b/>
          <w:i w:val="false"/>
          <w:color w:val="000000"/>
        </w:rPr>
        <w:t xml:space="preserve"> Перечень основных требований к оказанию государственной услуги "Постановка на учет беспилотной авиационной системы"</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05"/>
          <w:p>
            <w:pPr>
              <w:spacing w:after="20"/>
              <w:ind w:left="20"/>
              <w:jc w:val="both"/>
            </w:pPr>
            <w:r>
              <w:rPr>
                <w:rFonts w:ascii="Times New Roman"/>
                <w:b w:val="false"/>
                <w:i w:val="false"/>
                <w:color w:val="000000"/>
                <w:sz w:val="20"/>
              </w:rPr>
              <w:t>
Наименование государственной услуги "Постановка на учет беспилотной авиационной системы".</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свидетельства о постановке на учет беспилотной авиационной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свидетельства об исключении беспилотной авиационной системы из Реестра беспилотных авиационных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Внесение изменений в свидетельство о постановке на учет беспилотной авиационной системы.</w:t>
            </w:r>
          </w:p>
          <w:p>
            <w:pPr>
              <w:spacing w:after="20"/>
              <w:ind w:left="20"/>
              <w:jc w:val="both"/>
            </w:pPr>
            <w:r>
              <w:rPr>
                <w:rFonts w:ascii="Times New Roman"/>
                <w:b w:val="false"/>
                <w:i w:val="false"/>
                <w:color w:val="000000"/>
                <w:sz w:val="20"/>
              </w:rPr>
              <w:t>
4. Продление срока действия свидетельства о постановке на учет беспилотной авиационной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соуслугодателя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06"/>
          <w:p>
            <w:pPr>
              <w:spacing w:after="20"/>
              <w:ind w:left="20"/>
              <w:jc w:val="both"/>
            </w:pPr>
            <w:r>
              <w:rPr>
                <w:rFonts w:ascii="Times New Roman"/>
                <w:b w:val="false"/>
                <w:i w:val="false"/>
                <w:color w:val="000000"/>
                <w:sz w:val="20"/>
              </w:rPr>
              <w:t>
Выдача свидетельства о постановке на учет беспилотной авиационной системы – 10 (десять) рабочих дней.</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в свидетельство о постановке на учет беспилотной авиационной системы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срока действия свидетельства о постановке на учет беспилотной авиационной системы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Свидетельства об исключении беспилотной авиационной системы - 10 (десять) рабочих дней.</w:t>
            </w:r>
          </w:p>
          <w:p>
            <w:pPr>
              <w:spacing w:after="20"/>
              <w:ind w:left="20"/>
              <w:jc w:val="both"/>
            </w:pPr>
            <w:r>
              <w:rPr>
                <w:rFonts w:ascii="Times New Roman"/>
                <w:b w:val="false"/>
                <w:i w:val="false"/>
                <w:color w:val="000000"/>
                <w:sz w:val="20"/>
              </w:rPr>
              <w:t>
В случае необходимости проведения дополнительной оценки представленных документов срок рассмотрения продлевается до 5 (пяти) рабочих дней, о чем, до истечения срока, указанного в части первой настоящего пункта, через портал в "личный кабинет" заявителя направляется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07"/>
          <w:p>
            <w:pPr>
              <w:spacing w:after="20"/>
              <w:ind w:left="20"/>
              <w:jc w:val="both"/>
            </w:pPr>
            <w:r>
              <w:rPr>
                <w:rFonts w:ascii="Times New Roman"/>
                <w:b w:val="false"/>
                <w:i w:val="false"/>
                <w:color w:val="000000"/>
                <w:sz w:val="20"/>
              </w:rPr>
              <w:t>
1. Выдача свидетельства о постановке на учет беспилотной авиационной системы, внесение изменений в свидетельство о постановке на учет беспилотной авиационной системы, либо мотивированный ответ об отказе в оказании государственной услуги;</w:t>
            </w:r>
          </w:p>
          <w:bookmarkEnd w:id="607"/>
          <w:p>
            <w:pPr>
              <w:spacing w:after="20"/>
              <w:ind w:left="20"/>
              <w:jc w:val="both"/>
            </w:pPr>
            <w:r>
              <w:rPr>
                <w:rFonts w:ascii="Times New Roman"/>
                <w:b w:val="false"/>
                <w:i w:val="false"/>
                <w:color w:val="000000"/>
                <w:sz w:val="20"/>
              </w:rPr>
              <w:t>
2. Выдача свидетельства об исключении беспилотной авиационной системы из Реестра беспилотных авиационных систем,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08"/>
          <w:p>
            <w:pPr>
              <w:spacing w:after="20"/>
              <w:ind w:left="20"/>
              <w:jc w:val="both"/>
            </w:pPr>
            <w:r>
              <w:rPr>
                <w:rFonts w:ascii="Times New Roman"/>
                <w:b w:val="false"/>
                <w:i w:val="false"/>
                <w:color w:val="000000"/>
                <w:sz w:val="20"/>
              </w:rPr>
              <w:t>
1. Государственная услуга "выдача свидетельства о постановке на учет беспилотной авиационной системы" оказывается бесплатно.</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услуга "выдача свидетельства об исключении беспилотной авиационной системы из Реестра беспилотных авиационных систем" оказывается бесплатно.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услуга "внесение изменений в свидетельство о постановке на учет беспилотной авиационной системы" оказывается бесплатно.</w:t>
            </w:r>
          </w:p>
          <w:p>
            <w:pPr>
              <w:spacing w:after="20"/>
              <w:ind w:left="20"/>
              <w:jc w:val="both"/>
            </w:pPr>
            <w:r>
              <w:rPr>
                <w:rFonts w:ascii="Times New Roman"/>
                <w:b w:val="false"/>
                <w:i w:val="false"/>
                <w:color w:val="000000"/>
                <w:sz w:val="20"/>
              </w:rPr>
              <w:t>
4. Государственная услуга "продление срока действия свидетельства о постановке на учет беспилотной авиационной системы"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09"/>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609"/>
          <w:p>
            <w:pPr>
              <w:spacing w:after="20"/>
              <w:ind w:left="20"/>
              <w:jc w:val="both"/>
            </w:pPr>
            <w:r>
              <w:rPr>
                <w:rFonts w:ascii="Times New Roman"/>
                <w:b w:val="false"/>
                <w:i w:val="false"/>
                <w:color w:val="000000"/>
                <w:sz w:val="20"/>
              </w:rPr>
              <w:t>
2. Уполномоченная организация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10"/>
          <w:p>
            <w:pPr>
              <w:spacing w:after="20"/>
              <w:ind w:left="20"/>
              <w:jc w:val="both"/>
            </w:pPr>
            <w:r>
              <w:rPr>
                <w:rFonts w:ascii="Times New Roman"/>
                <w:b w:val="false"/>
                <w:i w:val="false"/>
                <w:color w:val="000000"/>
                <w:sz w:val="20"/>
              </w:rPr>
              <w:t>
Справку о государственной регистрации (перерегистрации) юридического лица, сведения о документах, удостоверяющих личность, уполномоченная организация получает из соответствующих государственных цифровых систем через шлюз "цифрового правительства".</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получения свидетельства о постановке на учет беспилотной авиационной системы максимальной взлетной массой до 1,5 кг подается заявка, подписанная ЭЦП с приложением следующего документа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об исключении беспилотной авиационной системы (в случае беспилотная авиационная система состояла на учете иностранного государства) с учета иностранного государства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свидетельства о постановке на учет беспилотной авиационной системы максимальной взлетной массой 1,5 кг и более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электронная копия учредительного документа на государственном и (или) русском языках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иностранном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об исключении беспилотной авиационной системы (в случае беспилотная авиационная система состояла на учете иностранного государства) с учета иностранного государства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внесения изменений в Свидетельство о постановке на учет беспилотной авиационной системы максимальной взлетной массой до 1,5 кг подается заявка, подписанная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внесения изменений в Свидетельство о постановке на учет беспилотной авиационной системы максимальной взлетной массой 1,5 кг и более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электронная копия учредительного документа на государственном и (или) русском языках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заверенного и/или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продления срока действия свидетельства о постановке на учет беспилотной авиационной системы подается заявка, подписанная ЭЦП с приложением следующего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
Для получения свидетельства об исключении беспилотной авиационной системы из Реестра беспилотных авиационных систем подается заявка, подписанная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11"/>
          <w:p>
            <w:pPr>
              <w:spacing w:after="20"/>
              <w:ind w:left="20"/>
              <w:jc w:val="both"/>
            </w:pPr>
            <w:r>
              <w:rPr>
                <w:rFonts w:ascii="Times New Roman"/>
                <w:b w:val="false"/>
                <w:i w:val="false"/>
                <w:color w:val="000000"/>
                <w:sz w:val="20"/>
              </w:rPr>
              <w:t>
1. несоответствие заявителя и (или) представленных материалов, данных и сведений, требованиям настоящих Правил, нормам летной годности, Закона;</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5. неустранение выявленных недостатков по истечении срока приостановления оказания государственной услуги по основанию, предусмотренному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12"/>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Акционерное общество "Авиационная администрация Казахстана" www.caa.gov.kz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48" w:id="613"/>
    <w:p>
      <w:pPr>
        <w:spacing w:after="0"/>
        <w:ind w:left="0"/>
        <w:jc w:val="both"/>
      </w:pPr>
      <w:r>
        <w:rPr>
          <w:rFonts w:ascii="Times New Roman"/>
          <w:b w:val="false"/>
          <w:i w:val="false"/>
          <w:color w:val="000000"/>
          <w:sz w:val="28"/>
        </w:rPr>
        <w:t>
      Рәміз Символ Уәкілетті ұйымның атауы</w:t>
      </w:r>
    </w:p>
    <w:bookmarkEnd w:id="613"/>
    <w:bookmarkStart w:name="z849" w:id="614"/>
    <w:p>
      <w:pPr>
        <w:spacing w:after="0"/>
        <w:ind w:left="0"/>
        <w:jc w:val="both"/>
      </w:pPr>
      <w:r>
        <w:rPr>
          <w:rFonts w:ascii="Times New Roman"/>
          <w:b w:val="false"/>
          <w:i w:val="false"/>
          <w:color w:val="000000"/>
          <w:sz w:val="28"/>
        </w:rPr>
        <w:t>
      Наименование уполномоченной организации</w:t>
      </w:r>
    </w:p>
    <w:bookmarkEnd w:id="614"/>
    <w:bookmarkStart w:name="z850" w:id="615"/>
    <w:p>
      <w:pPr>
        <w:spacing w:after="0"/>
        <w:ind w:left="0"/>
        <w:jc w:val="both"/>
      </w:pPr>
      <w:r>
        <w:rPr>
          <w:rFonts w:ascii="Times New Roman"/>
          <w:b w:val="false"/>
          <w:i w:val="false"/>
          <w:color w:val="000000"/>
          <w:sz w:val="28"/>
        </w:rPr>
        <w:t>
      Уәкілетті ұйымның мекенжайы Адрес уполномоченной организации</w:t>
      </w:r>
    </w:p>
    <w:bookmarkEnd w:id="615"/>
    <w:bookmarkStart w:name="z851" w:id="616"/>
    <w:p>
      <w:pPr>
        <w:spacing w:after="0"/>
        <w:ind w:left="0"/>
        <w:jc w:val="both"/>
      </w:pPr>
      <w:r>
        <w:rPr>
          <w:rFonts w:ascii="Times New Roman"/>
          <w:b w:val="false"/>
          <w:i w:val="false"/>
          <w:color w:val="000000"/>
          <w:sz w:val="28"/>
        </w:rPr>
        <w:t>
      Name of Civil Aviation Authorized organization Republic of Kazakhstan</w:t>
      </w:r>
    </w:p>
    <w:bookmarkEnd w:id="616"/>
    <w:bookmarkStart w:name="z852" w:id="617"/>
    <w:p>
      <w:pPr>
        <w:spacing w:after="0"/>
        <w:ind w:left="0"/>
        <w:jc w:val="both"/>
      </w:pPr>
      <w:r>
        <w:rPr>
          <w:rFonts w:ascii="Times New Roman"/>
          <w:b w:val="false"/>
          <w:i w:val="false"/>
          <w:color w:val="000000"/>
          <w:sz w:val="28"/>
        </w:rPr>
        <w:t>
      Address, telephone, e-mail, internet address</w:t>
      </w:r>
    </w:p>
    <w:bookmarkEnd w:id="617"/>
    <w:bookmarkStart w:name="z853" w:id="618"/>
    <w:p>
      <w:pPr>
        <w:spacing w:after="0"/>
        <w:ind w:left="0"/>
        <w:jc w:val="both"/>
      </w:pPr>
      <w:r>
        <w:rPr>
          <w:rFonts w:ascii="Times New Roman"/>
          <w:b w:val="false"/>
          <w:i w:val="false"/>
          <w:color w:val="000000"/>
          <w:sz w:val="28"/>
        </w:rPr>
        <w:t>
      ПИЛОТСЫЗ АВИАЦИЯЛЫҚ ЖҮЙЕСІН ЕСЕПКЕ ҚОЮ ТУРАЛЫ КУӘЛІК</w:t>
      </w:r>
    </w:p>
    <w:bookmarkEnd w:id="618"/>
    <w:bookmarkStart w:name="z854" w:id="619"/>
    <w:p>
      <w:pPr>
        <w:spacing w:after="0"/>
        <w:ind w:left="0"/>
        <w:jc w:val="both"/>
      </w:pPr>
      <w:r>
        <w:rPr>
          <w:rFonts w:ascii="Times New Roman"/>
          <w:b w:val="false"/>
          <w:i w:val="false"/>
          <w:color w:val="000000"/>
          <w:sz w:val="28"/>
        </w:rPr>
        <w:t>
      СВИДЕТЕЛЬСТВО О ПОСТАНОВКЕ НА УЧЕТ БЕСПИЛОТНОЙ АВИАЦИОННОЙ СИСТЕМЫ</w:t>
      </w:r>
    </w:p>
    <w:bookmarkEnd w:id="619"/>
    <w:bookmarkStart w:name="z855" w:id="620"/>
    <w:p>
      <w:pPr>
        <w:spacing w:after="0"/>
        <w:ind w:left="0"/>
        <w:jc w:val="both"/>
      </w:pPr>
      <w:r>
        <w:rPr>
          <w:rFonts w:ascii="Times New Roman"/>
          <w:b w:val="false"/>
          <w:i w:val="false"/>
          <w:color w:val="000000"/>
          <w:sz w:val="28"/>
        </w:rPr>
        <w:t>
      CERTIFICATE OF REGISTRATION OF AN UNMANNED AIRCRAFT SYSTEM</w:t>
      </w:r>
    </w:p>
    <w:bookmarkEnd w:id="620"/>
    <w:bookmarkStart w:name="z856" w:id="621"/>
    <w:p>
      <w:pPr>
        <w:spacing w:after="0"/>
        <w:ind w:left="0"/>
        <w:jc w:val="both"/>
      </w:pPr>
      <w:r>
        <w:rPr>
          <w:rFonts w:ascii="Times New Roman"/>
          <w:b w:val="false"/>
          <w:i w:val="false"/>
          <w:color w:val="000000"/>
          <w:sz w:val="28"/>
        </w:rPr>
        <w:t>
      №</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22"/>
          <w:p>
            <w:pPr>
              <w:spacing w:after="20"/>
              <w:ind w:left="20"/>
              <w:jc w:val="both"/>
            </w:pPr>
            <w:r>
              <w:rPr>
                <w:rFonts w:ascii="Times New Roman"/>
                <w:b w:val="false"/>
                <w:i w:val="false"/>
                <w:color w:val="000000"/>
                <w:sz w:val="20"/>
              </w:rPr>
              <w:t>
1. Пилотсыз авиациялық жүйесінің үлгісі, моделі</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Тип, модель беспилотной авиационной системы</w:t>
            </w:r>
          </w:p>
          <w:p>
            <w:pPr>
              <w:spacing w:after="20"/>
              <w:ind w:left="20"/>
              <w:jc w:val="both"/>
            </w:pPr>
            <w:r>
              <w:rPr>
                <w:rFonts w:ascii="Times New Roman"/>
                <w:b w:val="false"/>
                <w:i w:val="false"/>
                <w:color w:val="000000"/>
                <w:sz w:val="20"/>
              </w:rPr>
              <w:t>
Type, model of an unmanned aircraft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3"/>
          <w:p>
            <w:pPr>
              <w:spacing w:after="20"/>
              <w:ind w:left="20"/>
              <w:jc w:val="both"/>
            </w:pPr>
            <w:r>
              <w:rPr>
                <w:rFonts w:ascii="Times New Roman"/>
                <w:b w:val="false"/>
                <w:i w:val="false"/>
                <w:color w:val="000000"/>
                <w:sz w:val="20"/>
              </w:rPr>
              <w:t>
2. Сериялық нөмірі</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номер</w:t>
            </w:r>
          </w:p>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24"/>
          <w:p>
            <w:pPr>
              <w:spacing w:after="20"/>
              <w:ind w:left="20"/>
              <w:jc w:val="both"/>
            </w:pPr>
            <w:r>
              <w:rPr>
                <w:rFonts w:ascii="Times New Roman"/>
                <w:b w:val="false"/>
                <w:i w:val="false"/>
                <w:color w:val="000000"/>
                <w:sz w:val="20"/>
              </w:rPr>
              <w:t>
3. Дайындаушысы</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w:t>
            </w:r>
          </w:p>
          <w:p>
            <w:pPr>
              <w:spacing w:after="20"/>
              <w:ind w:left="20"/>
              <w:jc w:val="both"/>
            </w:pPr>
            <w:r>
              <w:rPr>
                <w:rFonts w:ascii="Times New Roman"/>
                <w:b w:val="false"/>
                <w:i w:val="false"/>
                <w:color w:val="000000"/>
                <w:sz w:val="20"/>
              </w:rPr>
              <w:t>
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25"/>
          <w:p>
            <w:pPr>
              <w:spacing w:after="20"/>
              <w:ind w:left="20"/>
              <w:jc w:val="both"/>
            </w:pPr>
            <w:r>
              <w:rPr>
                <w:rFonts w:ascii="Times New Roman"/>
                <w:b w:val="false"/>
                <w:i w:val="false"/>
                <w:color w:val="000000"/>
                <w:sz w:val="20"/>
              </w:rPr>
              <w:t>
4. Борттық нөмірі</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Бортовой номер</w:t>
            </w:r>
          </w:p>
          <w:p>
            <w:pPr>
              <w:spacing w:after="20"/>
              <w:ind w:left="20"/>
              <w:jc w:val="both"/>
            </w:pPr>
            <w:r>
              <w:rPr>
                <w:rFonts w:ascii="Times New Roman"/>
                <w:b w:val="false"/>
                <w:i w:val="false"/>
                <w:color w:val="000000"/>
                <w:sz w:val="20"/>
              </w:rPr>
              <w:t>
Board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26"/>
          <w:p>
            <w:pPr>
              <w:spacing w:after="20"/>
              <w:ind w:left="20"/>
              <w:jc w:val="both"/>
            </w:pPr>
            <w:r>
              <w:rPr>
                <w:rFonts w:ascii="Times New Roman"/>
                <w:b w:val="false"/>
                <w:i w:val="false"/>
                <w:color w:val="000000"/>
                <w:sz w:val="20"/>
              </w:rPr>
              <w:t>
5. Меншік иесі, адресі</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 адрес</w:t>
            </w:r>
          </w:p>
          <w:p>
            <w:pPr>
              <w:spacing w:after="20"/>
              <w:ind w:left="20"/>
              <w:jc w:val="both"/>
            </w:pPr>
            <w:r>
              <w:rPr>
                <w:rFonts w:ascii="Times New Roman"/>
                <w:b w:val="false"/>
                <w:i w:val="false"/>
                <w:color w:val="000000"/>
                <w:sz w:val="20"/>
              </w:rPr>
              <w:t>
Owned, аdress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27"/>
          <w:p>
            <w:pPr>
              <w:spacing w:after="20"/>
              <w:ind w:left="20"/>
              <w:jc w:val="both"/>
            </w:pPr>
            <w:r>
              <w:rPr>
                <w:rFonts w:ascii="Times New Roman"/>
                <w:b w:val="false"/>
                <w:i w:val="false"/>
                <w:color w:val="000000"/>
                <w:sz w:val="20"/>
              </w:rPr>
              <w:t>
6. Пайдаланушысы, адресі</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Эксплуатант, адрес</w:t>
            </w:r>
          </w:p>
          <w:p>
            <w:pPr>
              <w:spacing w:after="20"/>
              <w:ind w:left="20"/>
              <w:jc w:val="both"/>
            </w:pPr>
            <w:r>
              <w:rPr>
                <w:rFonts w:ascii="Times New Roman"/>
                <w:b w:val="false"/>
                <w:i w:val="false"/>
                <w:color w:val="000000"/>
                <w:sz w:val="20"/>
              </w:rPr>
              <w:t>
Operator, аdress</w:t>
            </w:r>
          </w:p>
        </w:tc>
      </w:tr>
    </w:tbl>
    <w:bookmarkStart w:name="z869" w:id="628"/>
    <w:p>
      <w:pPr>
        <w:spacing w:after="0"/>
        <w:ind w:left="0"/>
        <w:jc w:val="both"/>
      </w:pPr>
      <w:r>
        <w:rPr>
          <w:rFonts w:ascii="Times New Roman"/>
          <w:b w:val="false"/>
          <w:i w:val="false"/>
          <w:color w:val="000000"/>
          <w:sz w:val="28"/>
        </w:rPr>
        <w:t>
      7. Осымен жоғарыда көрсетілген қашықтықтан ұшу авиациялық жүйесінің тиісті түрде Қазақстан Республикасының заңнамасына сәйкес есепке қойылғандығын куәландырылады.</w:t>
      </w:r>
    </w:p>
    <w:bookmarkEnd w:id="628"/>
    <w:bookmarkStart w:name="z870" w:id="629"/>
    <w:p>
      <w:pPr>
        <w:spacing w:after="0"/>
        <w:ind w:left="0"/>
        <w:jc w:val="both"/>
      </w:pPr>
      <w:r>
        <w:rPr>
          <w:rFonts w:ascii="Times New Roman"/>
          <w:b w:val="false"/>
          <w:i w:val="false"/>
          <w:color w:val="000000"/>
          <w:sz w:val="28"/>
        </w:rPr>
        <w:t>
      Настоящим удостоверяется, что вышеупомянутое дистанционно пилотируемая авиационная система должным образом учтена в соответствии с законодательством Республики Казахстан.</w:t>
      </w:r>
    </w:p>
    <w:bookmarkEnd w:id="629"/>
    <w:bookmarkStart w:name="z871" w:id="630"/>
    <w:p>
      <w:pPr>
        <w:spacing w:after="0"/>
        <w:ind w:left="0"/>
        <w:jc w:val="both"/>
      </w:pPr>
      <w:r>
        <w:rPr>
          <w:rFonts w:ascii="Times New Roman"/>
          <w:b w:val="false"/>
          <w:i w:val="false"/>
          <w:color w:val="000000"/>
          <w:sz w:val="28"/>
        </w:rPr>
        <w:t>
      This is to certify that the unmanned aircraft system is duly registered in the State Civil Aircraft Registry of the Republic of Kazakhstan pursuant to Legislation of the Republic of Kazakhstan.</w:t>
      </w:r>
    </w:p>
    <w:bookmarkEnd w:id="630"/>
    <w:bookmarkStart w:name="z872" w:id="631"/>
    <w:p>
      <w:pPr>
        <w:spacing w:after="0"/>
        <w:ind w:left="0"/>
        <w:jc w:val="both"/>
      </w:pPr>
      <w:r>
        <w:rPr>
          <w:rFonts w:ascii="Times New Roman"/>
          <w:b w:val="false"/>
          <w:i w:val="false"/>
          <w:color w:val="000000"/>
          <w:sz w:val="28"/>
        </w:rPr>
        <w:t xml:space="preserve">
      8. Осы Куәлік тек қана есепке қою мақсатында берілген және қашықтықтан ұшу авиациялық жүйесінің меншік құқығын куәландыратын құжат болып табылмайды. </w:t>
      </w:r>
    </w:p>
    <w:bookmarkEnd w:id="631"/>
    <w:bookmarkStart w:name="z873" w:id="632"/>
    <w:p>
      <w:pPr>
        <w:spacing w:after="0"/>
        <w:ind w:left="0"/>
        <w:jc w:val="both"/>
      </w:pPr>
      <w:r>
        <w:rPr>
          <w:rFonts w:ascii="Times New Roman"/>
          <w:b w:val="false"/>
          <w:i w:val="false"/>
          <w:color w:val="000000"/>
          <w:sz w:val="28"/>
        </w:rPr>
        <w:t>
      Данное Свидетельство выдано только для целей учета и не является документом, удостоверяющим право на владение дистанционно пилотируемой авиационной системой.</w:t>
      </w:r>
    </w:p>
    <w:bookmarkEnd w:id="632"/>
    <w:bookmarkStart w:name="z874" w:id="633"/>
    <w:p>
      <w:pPr>
        <w:spacing w:after="0"/>
        <w:ind w:left="0"/>
        <w:jc w:val="both"/>
      </w:pPr>
      <w:r>
        <w:rPr>
          <w:rFonts w:ascii="Times New Roman"/>
          <w:b w:val="false"/>
          <w:i w:val="false"/>
          <w:color w:val="000000"/>
          <w:sz w:val="28"/>
        </w:rPr>
        <w:t>
      This Certificate is issued for accounting purpose only and is not to certify the right for remotely piloted aviation system ownership.</w:t>
      </w:r>
    </w:p>
    <w:bookmarkEnd w:id="633"/>
    <w:bookmarkStart w:name="z875" w:id="634"/>
    <w:p>
      <w:pPr>
        <w:spacing w:after="0"/>
        <w:ind w:left="0"/>
        <w:jc w:val="both"/>
      </w:pPr>
      <w:r>
        <w:rPr>
          <w:rFonts w:ascii="Times New Roman"/>
          <w:b w:val="false"/>
          <w:i w:val="false"/>
          <w:color w:val="000000"/>
          <w:sz w:val="28"/>
        </w:rPr>
        <w:t>
      9. Куәліктің қолданылу мерзiмi: ____________________ дейiн</w:t>
      </w:r>
    </w:p>
    <w:bookmarkEnd w:id="634"/>
    <w:bookmarkStart w:name="z876" w:id="635"/>
    <w:p>
      <w:pPr>
        <w:spacing w:after="0"/>
        <w:ind w:left="0"/>
        <w:jc w:val="both"/>
      </w:pPr>
      <w:r>
        <w:rPr>
          <w:rFonts w:ascii="Times New Roman"/>
          <w:b w:val="false"/>
          <w:i w:val="false"/>
          <w:color w:val="000000"/>
          <w:sz w:val="28"/>
        </w:rPr>
        <w:t>
      Уәкілетті ұйымның лауазымды тұлға не оның орнындағы адам</w:t>
      </w:r>
    </w:p>
    <w:bookmarkEnd w:id="635"/>
    <w:bookmarkStart w:name="z877" w:id="636"/>
    <w:p>
      <w:pPr>
        <w:spacing w:after="0"/>
        <w:ind w:left="0"/>
        <w:jc w:val="both"/>
      </w:pPr>
      <w:r>
        <w:rPr>
          <w:rFonts w:ascii="Times New Roman"/>
          <w:b w:val="false"/>
          <w:i w:val="false"/>
          <w:color w:val="000000"/>
          <w:sz w:val="28"/>
        </w:rPr>
        <w:t>
      Должностное лицо уполномоченной организации либо лицо, его замещающее</w:t>
      </w:r>
    </w:p>
    <w:bookmarkEnd w:id="636"/>
    <w:bookmarkStart w:name="z878" w:id="637"/>
    <w:p>
      <w:pPr>
        <w:spacing w:after="0"/>
        <w:ind w:left="0"/>
        <w:jc w:val="both"/>
      </w:pPr>
      <w:r>
        <w:rPr>
          <w:rFonts w:ascii="Times New Roman"/>
          <w:b w:val="false"/>
          <w:i w:val="false"/>
          <w:color w:val="000000"/>
          <w:sz w:val="28"/>
        </w:rPr>
        <w:t>
      An official of an authorized organization or a person replacing him</w:t>
      </w:r>
    </w:p>
    <w:bookmarkEnd w:id="637"/>
    <w:bookmarkStart w:name="z879" w:id="638"/>
    <w:p>
      <w:pPr>
        <w:spacing w:after="0"/>
        <w:ind w:left="0"/>
        <w:jc w:val="both"/>
      </w:pPr>
      <w:r>
        <w:rPr>
          <w:rFonts w:ascii="Times New Roman"/>
          <w:b w:val="false"/>
          <w:i w:val="false"/>
          <w:color w:val="000000"/>
          <w:sz w:val="28"/>
        </w:rPr>
        <w:t>
      (Фамилия, Имя, Отчество при его наличии) (Электронная цифровая подпись)</w:t>
      </w:r>
    </w:p>
    <w:bookmarkEnd w:id="638"/>
    <w:bookmarkStart w:name="z880" w:id="639"/>
    <w:p>
      <w:pPr>
        <w:spacing w:after="0"/>
        <w:ind w:left="0"/>
        <w:jc w:val="both"/>
      </w:pPr>
      <w:r>
        <w:rPr>
          <w:rFonts w:ascii="Times New Roman"/>
          <w:b w:val="false"/>
          <w:i w:val="false"/>
          <w:color w:val="000000"/>
          <w:sz w:val="28"/>
        </w:rPr>
        <w:t>
      Срок действия свидетельства до: _____________________________</w:t>
      </w:r>
    </w:p>
    <w:bookmarkEnd w:id="639"/>
    <w:bookmarkStart w:name="z881" w:id="640"/>
    <w:p>
      <w:pPr>
        <w:spacing w:after="0"/>
        <w:ind w:left="0"/>
        <w:jc w:val="both"/>
      </w:pPr>
      <w:r>
        <w:rPr>
          <w:rFonts w:ascii="Times New Roman"/>
          <w:b w:val="false"/>
          <w:i w:val="false"/>
          <w:color w:val="000000"/>
          <w:sz w:val="28"/>
        </w:rPr>
        <w:t>
      The certificate is valid till: ____________________________________</w:t>
      </w:r>
    </w:p>
    <w:bookmarkEnd w:id="640"/>
    <w:bookmarkStart w:name="z882" w:id="641"/>
    <w:p>
      <w:pPr>
        <w:spacing w:after="0"/>
        <w:ind w:left="0"/>
        <w:jc w:val="both"/>
      </w:pPr>
      <w:r>
        <w:rPr>
          <w:rFonts w:ascii="Times New Roman"/>
          <w:b w:val="false"/>
          <w:i w:val="false"/>
          <w:color w:val="000000"/>
          <w:sz w:val="28"/>
        </w:rPr>
        <w:t>
      Берiлген күнi:</w:t>
      </w:r>
    </w:p>
    <w:bookmarkEnd w:id="641"/>
    <w:bookmarkStart w:name="z883" w:id="642"/>
    <w:p>
      <w:pPr>
        <w:spacing w:after="0"/>
        <w:ind w:left="0"/>
        <w:jc w:val="both"/>
      </w:pPr>
      <w:r>
        <w:rPr>
          <w:rFonts w:ascii="Times New Roman"/>
          <w:b w:val="false"/>
          <w:i w:val="false"/>
          <w:color w:val="000000"/>
          <w:sz w:val="28"/>
        </w:rPr>
        <w:t>
      Дата выдачи:</w:t>
      </w:r>
    </w:p>
    <w:bookmarkEnd w:id="642"/>
    <w:bookmarkStart w:name="z884" w:id="643"/>
    <w:p>
      <w:pPr>
        <w:spacing w:after="0"/>
        <w:ind w:left="0"/>
        <w:jc w:val="both"/>
      </w:pPr>
      <w:r>
        <w:rPr>
          <w:rFonts w:ascii="Times New Roman"/>
          <w:b w:val="false"/>
          <w:i w:val="false"/>
          <w:color w:val="000000"/>
          <w:sz w:val="28"/>
        </w:rPr>
        <w:t>
      Date of issue:</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88" w:id="644"/>
    <w:p>
      <w:pPr>
        <w:spacing w:after="0"/>
        <w:ind w:left="0"/>
        <w:jc w:val="left"/>
      </w:pPr>
      <w:r>
        <w:rPr>
          <w:rFonts w:ascii="Times New Roman"/>
          <w:b/>
          <w:i w:val="false"/>
          <w:color w:val="000000"/>
        </w:rPr>
        <w:t xml:space="preserve"> Реестр беспилотных авиационных систем гражданской авиации Республики Казахстан (информация о беспилотных авиационных системах на дату учета)</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(серийный)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собственника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об исключении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92" w:id="645"/>
    <w:p>
      <w:pPr>
        <w:spacing w:after="0"/>
        <w:ind w:left="0"/>
        <w:jc w:val="left"/>
      </w:pPr>
      <w:r>
        <w:rPr>
          <w:rFonts w:ascii="Times New Roman"/>
          <w:b/>
          <w:i w:val="false"/>
          <w:color w:val="000000"/>
        </w:rPr>
        <w:t xml:space="preserve"> Заявка на исключение беспилотной авиационной системы из Реестра беспилотных авиационных систем гражданской авиации Республики Казахстан</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46"/>
          <w:p>
            <w:pPr>
              <w:spacing w:after="20"/>
              <w:ind w:left="20"/>
              <w:jc w:val="both"/>
            </w:pPr>
            <w:r>
              <w:rPr>
                <w:rFonts w:ascii="Times New Roman"/>
                <w:b w:val="false"/>
                <w:i w:val="false"/>
                <w:color w:val="000000"/>
                <w:sz w:val="20"/>
              </w:rPr>
              <w:t>
Указать, является ли заявитель:</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
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ранее выданного свидетельства,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или снятие беспилотной авиационной системы с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или передача (вывоз) беспилотной авиационной системы иностранному государству, иностранному физическому или юридическому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истечение срока действия Свидетельства о постановке на учет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утеря или хищение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классификатора максимальной взлетной массы и (или) классификатора типа конструкции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95" w:id="647"/>
    <w:p>
      <w:pPr>
        <w:spacing w:after="0"/>
        <w:ind w:left="0"/>
        <w:jc w:val="both"/>
      </w:pPr>
      <w:r>
        <w:rPr>
          <w:rFonts w:ascii="Times New Roman"/>
          <w:b w:val="false"/>
          <w:i w:val="false"/>
          <w:color w:val="000000"/>
          <w:sz w:val="28"/>
        </w:rPr>
        <w:t>
      Сведения о подтверждении:</w:t>
      </w:r>
    </w:p>
    <w:bookmarkEnd w:id="647"/>
    <w:bookmarkStart w:name="z896" w:id="648"/>
    <w:p>
      <w:pPr>
        <w:spacing w:after="0"/>
        <w:ind w:left="0"/>
        <w:jc w:val="both"/>
      </w:pPr>
      <w:r>
        <w:rPr>
          <w:rFonts w:ascii="Times New Roman"/>
          <w:b w:val="false"/>
          <w:i w:val="false"/>
          <w:color w:val="000000"/>
          <w:sz w:val="28"/>
        </w:rPr>
        <w:t>
      отсутствия обременения на заявленную беспилотную авиационную систему.</w:t>
      </w:r>
    </w:p>
    <w:bookmarkEnd w:id="648"/>
    <w:bookmarkStart w:name="z897" w:id="64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649"/>
    <w:bookmarkStart w:name="z898" w:id="650"/>
    <w:p>
      <w:pPr>
        <w:spacing w:after="0"/>
        <w:ind w:left="0"/>
        <w:jc w:val="both"/>
      </w:pPr>
      <w:r>
        <w:rPr>
          <w:rFonts w:ascii="Times New Roman"/>
          <w:b w:val="false"/>
          <w:i w:val="false"/>
          <w:color w:val="000000"/>
          <w:sz w:val="28"/>
        </w:rPr>
        <w:t>
      Я заявляю, что приведенная в настоящей заявке сведения и (или) приложенные к ней документы верны во всех отношениях.</w:t>
      </w:r>
    </w:p>
    <w:bookmarkEnd w:id="650"/>
    <w:bookmarkStart w:name="z899" w:id="651"/>
    <w:p>
      <w:pPr>
        <w:spacing w:after="0"/>
        <w:ind w:left="0"/>
        <w:jc w:val="both"/>
      </w:pPr>
      <w:r>
        <w:rPr>
          <w:rFonts w:ascii="Times New Roman"/>
          <w:b w:val="false"/>
          <w:i w:val="false"/>
          <w:color w:val="000000"/>
          <w:sz w:val="28"/>
        </w:rPr>
        <w:t>
      (Электронная цифровая подпись)</w:t>
      </w:r>
    </w:p>
    <w:bookmarkEnd w:id="651"/>
    <w:bookmarkStart w:name="z900" w:id="652"/>
    <w:p>
      <w:pPr>
        <w:spacing w:after="0"/>
        <w:ind w:left="0"/>
        <w:jc w:val="both"/>
      </w:pPr>
      <w:r>
        <w:rPr>
          <w:rFonts w:ascii="Times New Roman"/>
          <w:b w:val="false"/>
          <w:i w:val="false"/>
          <w:color w:val="000000"/>
          <w:sz w:val="28"/>
        </w:rPr>
        <w:t>
      (Фамилия, Имя, Отчество при его наличии)</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04" w:id="653"/>
    <w:p>
      <w:pPr>
        <w:spacing w:after="0"/>
        <w:ind w:left="0"/>
        <w:jc w:val="both"/>
      </w:pPr>
      <w:r>
        <w:rPr>
          <w:rFonts w:ascii="Times New Roman"/>
          <w:b w:val="false"/>
          <w:i w:val="false"/>
          <w:color w:val="000000"/>
          <w:sz w:val="28"/>
        </w:rPr>
        <w:t>
      Рәміз Символ Уәкілетті ұйымның атауы</w:t>
      </w:r>
    </w:p>
    <w:bookmarkEnd w:id="653"/>
    <w:bookmarkStart w:name="z905" w:id="654"/>
    <w:p>
      <w:pPr>
        <w:spacing w:after="0"/>
        <w:ind w:left="0"/>
        <w:jc w:val="both"/>
      </w:pPr>
      <w:r>
        <w:rPr>
          <w:rFonts w:ascii="Times New Roman"/>
          <w:b w:val="false"/>
          <w:i w:val="false"/>
          <w:color w:val="000000"/>
          <w:sz w:val="28"/>
        </w:rPr>
        <w:t>
      Наименование уполномоченной организации</w:t>
      </w:r>
    </w:p>
    <w:bookmarkEnd w:id="654"/>
    <w:bookmarkStart w:name="z906" w:id="655"/>
    <w:p>
      <w:pPr>
        <w:spacing w:after="0"/>
        <w:ind w:left="0"/>
        <w:jc w:val="both"/>
      </w:pPr>
      <w:r>
        <w:rPr>
          <w:rFonts w:ascii="Times New Roman"/>
          <w:b w:val="false"/>
          <w:i w:val="false"/>
          <w:color w:val="000000"/>
          <w:sz w:val="28"/>
        </w:rPr>
        <w:t>
      Name of the authorized organization</w:t>
      </w:r>
    </w:p>
    <w:bookmarkEnd w:id="655"/>
    <w:bookmarkStart w:name="z907" w:id="656"/>
    <w:p>
      <w:pPr>
        <w:spacing w:after="0"/>
        <w:ind w:left="0"/>
        <w:jc w:val="both"/>
      </w:pPr>
      <w:r>
        <w:rPr>
          <w:rFonts w:ascii="Times New Roman"/>
          <w:b w:val="false"/>
          <w:i w:val="false"/>
          <w:color w:val="000000"/>
          <w:sz w:val="28"/>
        </w:rPr>
        <w:t>
      Уәкілетті ұйымның мекенжайы</w:t>
      </w:r>
    </w:p>
    <w:bookmarkEnd w:id="656"/>
    <w:bookmarkStart w:name="z908" w:id="657"/>
    <w:p>
      <w:pPr>
        <w:spacing w:after="0"/>
        <w:ind w:left="0"/>
        <w:jc w:val="both"/>
      </w:pPr>
      <w:r>
        <w:rPr>
          <w:rFonts w:ascii="Times New Roman"/>
          <w:b w:val="false"/>
          <w:i w:val="false"/>
          <w:color w:val="000000"/>
          <w:sz w:val="28"/>
        </w:rPr>
        <w:t>
      Адрес уполномоченной организации</w:t>
      </w:r>
    </w:p>
    <w:bookmarkEnd w:id="657"/>
    <w:bookmarkStart w:name="z909" w:id="658"/>
    <w:p>
      <w:pPr>
        <w:spacing w:after="0"/>
        <w:ind w:left="0"/>
        <w:jc w:val="both"/>
      </w:pPr>
      <w:r>
        <w:rPr>
          <w:rFonts w:ascii="Times New Roman"/>
          <w:b w:val="false"/>
          <w:i w:val="false"/>
          <w:color w:val="000000"/>
          <w:sz w:val="28"/>
        </w:rPr>
        <w:t>
      Address of the authorized organization</w:t>
      </w:r>
    </w:p>
    <w:bookmarkEnd w:id="658"/>
    <w:bookmarkStart w:name="z910" w:id="659"/>
    <w:p>
      <w:pPr>
        <w:spacing w:after="0"/>
        <w:ind w:left="0"/>
        <w:jc w:val="both"/>
      </w:pPr>
      <w:r>
        <w:rPr>
          <w:rFonts w:ascii="Times New Roman"/>
          <w:b w:val="false"/>
          <w:i w:val="false"/>
          <w:color w:val="000000"/>
          <w:sz w:val="28"/>
        </w:rPr>
        <w:t>
      ПИЛОТСЫЗ АВИАЦИЯЛЫҚ ЖҮЙЕНІ ЕСЕПТЕН ШЫҒАРУ ТУРАЛЫ КУӘЛІК</w:t>
      </w:r>
    </w:p>
    <w:bookmarkEnd w:id="659"/>
    <w:bookmarkStart w:name="z911" w:id="660"/>
    <w:p>
      <w:pPr>
        <w:spacing w:after="0"/>
        <w:ind w:left="0"/>
        <w:jc w:val="both"/>
      </w:pPr>
      <w:r>
        <w:rPr>
          <w:rFonts w:ascii="Times New Roman"/>
          <w:b w:val="false"/>
          <w:i w:val="false"/>
          <w:color w:val="000000"/>
          <w:sz w:val="28"/>
        </w:rPr>
        <w:t>
      СВИДЕТЕЛЬСТВО ОБ ИСКЛЮЧЕНИИ БЕСПИЛОТНОЙ АВИАЦИОННОЙ СИСТЕМЫ</w:t>
      </w:r>
    </w:p>
    <w:bookmarkEnd w:id="660"/>
    <w:bookmarkStart w:name="z912" w:id="661"/>
    <w:p>
      <w:pPr>
        <w:spacing w:after="0"/>
        <w:ind w:left="0"/>
        <w:jc w:val="both"/>
      </w:pPr>
      <w:r>
        <w:rPr>
          <w:rFonts w:ascii="Times New Roman"/>
          <w:b w:val="false"/>
          <w:i w:val="false"/>
          <w:color w:val="000000"/>
          <w:sz w:val="28"/>
        </w:rPr>
        <w:t xml:space="preserve">
      CERTIFICATE OF CANCELLATION OF THE UNMANNED AIRCRAFT SYSTEM </w:t>
      </w:r>
    </w:p>
    <w:bookmarkEnd w:id="661"/>
    <w:bookmarkStart w:name="z913" w:id="662"/>
    <w:p>
      <w:pPr>
        <w:spacing w:after="0"/>
        <w:ind w:left="0"/>
        <w:jc w:val="both"/>
      </w:pPr>
      <w:r>
        <w:rPr>
          <w:rFonts w:ascii="Times New Roman"/>
          <w:b w:val="false"/>
          <w:i w:val="false"/>
          <w:color w:val="000000"/>
          <w:sz w:val="28"/>
        </w:rPr>
        <w:t>
      №</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63"/>
          <w:p>
            <w:pPr>
              <w:spacing w:after="20"/>
              <w:ind w:left="20"/>
              <w:jc w:val="both"/>
            </w:pPr>
            <w:r>
              <w:rPr>
                <w:rFonts w:ascii="Times New Roman"/>
                <w:b w:val="false"/>
                <w:i w:val="false"/>
                <w:color w:val="000000"/>
                <w:sz w:val="20"/>
              </w:rPr>
              <w:t>
1. Пилотсыз авиациялық жүйесінің үлгісі, моделі</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Тип, модель беспилотной авиационной системы</w:t>
            </w:r>
          </w:p>
          <w:p>
            <w:pPr>
              <w:spacing w:after="20"/>
              <w:ind w:left="20"/>
              <w:jc w:val="both"/>
            </w:pPr>
            <w:r>
              <w:rPr>
                <w:rFonts w:ascii="Times New Roman"/>
                <w:b w:val="false"/>
                <w:i w:val="false"/>
                <w:color w:val="000000"/>
                <w:sz w:val="20"/>
              </w:rPr>
              <w:t>
Type, model of an unmanned aircraft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64"/>
          <w:p>
            <w:pPr>
              <w:spacing w:after="20"/>
              <w:ind w:left="20"/>
              <w:jc w:val="both"/>
            </w:pPr>
            <w:r>
              <w:rPr>
                <w:rFonts w:ascii="Times New Roman"/>
                <w:b w:val="false"/>
                <w:i w:val="false"/>
                <w:color w:val="000000"/>
                <w:sz w:val="20"/>
              </w:rPr>
              <w:t>
2. Сериялық нөмірі</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номер</w:t>
            </w:r>
          </w:p>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65"/>
          <w:p>
            <w:pPr>
              <w:spacing w:after="20"/>
              <w:ind w:left="20"/>
              <w:jc w:val="both"/>
            </w:pPr>
            <w:r>
              <w:rPr>
                <w:rFonts w:ascii="Times New Roman"/>
                <w:b w:val="false"/>
                <w:i w:val="false"/>
                <w:color w:val="000000"/>
                <w:sz w:val="20"/>
              </w:rPr>
              <w:t>
3. Дайындаушысы</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w:t>
            </w:r>
          </w:p>
          <w:p>
            <w:pPr>
              <w:spacing w:after="20"/>
              <w:ind w:left="20"/>
              <w:jc w:val="both"/>
            </w:pPr>
            <w:r>
              <w:rPr>
                <w:rFonts w:ascii="Times New Roman"/>
                <w:b w:val="false"/>
                <w:i w:val="false"/>
                <w:color w:val="000000"/>
                <w:sz w:val="20"/>
              </w:rPr>
              <w:t>
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66"/>
          <w:p>
            <w:pPr>
              <w:spacing w:after="20"/>
              <w:ind w:left="20"/>
              <w:jc w:val="both"/>
            </w:pPr>
            <w:r>
              <w:rPr>
                <w:rFonts w:ascii="Times New Roman"/>
                <w:b w:val="false"/>
                <w:i w:val="false"/>
                <w:color w:val="000000"/>
                <w:sz w:val="20"/>
              </w:rPr>
              <w:t>
4. Меншік иесі, адресі</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 адрес</w:t>
            </w:r>
          </w:p>
          <w:p>
            <w:pPr>
              <w:spacing w:after="20"/>
              <w:ind w:left="20"/>
              <w:jc w:val="both"/>
            </w:pPr>
            <w:r>
              <w:rPr>
                <w:rFonts w:ascii="Times New Roman"/>
                <w:b w:val="false"/>
                <w:i w:val="false"/>
                <w:color w:val="000000"/>
                <w:sz w:val="20"/>
              </w:rPr>
              <w:t>
Owner, аdress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67"/>
          <w:p>
            <w:pPr>
              <w:spacing w:after="20"/>
              <w:ind w:left="20"/>
              <w:jc w:val="both"/>
            </w:pPr>
            <w:r>
              <w:rPr>
                <w:rFonts w:ascii="Times New Roman"/>
                <w:b w:val="false"/>
                <w:i w:val="false"/>
                <w:color w:val="000000"/>
                <w:sz w:val="20"/>
              </w:rPr>
              <w:t>
5. Борттық нөмір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Бортовой номер</w:t>
            </w:r>
          </w:p>
          <w:p>
            <w:pPr>
              <w:spacing w:after="20"/>
              <w:ind w:left="20"/>
              <w:jc w:val="both"/>
            </w:pPr>
            <w:r>
              <w:rPr>
                <w:rFonts w:ascii="Times New Roman"/>
                <w:b w:val="false"/>
                <w:i w:val="false"/>
                <w:color w:val="000000"/>
                <w:sz w:val="20"/>
              </w:rPr>
              <w:t>
Board number</w:t>
            </w:r>
          </w:p>
        </w:tc>
      </w:tr>
    </w:tbl>
    <w:bookmarkStart w:name="z924" w:id="668"/>
    <w:p>
      <w:pPr>
        <w:spacing w:after="0"/>
        <w:ind w:left="0"/>
        <w:jc w:val="both"/>
      </w:pPr>
      <w:r>
        <w:rPr>
          <w:rFonts w:ascii="Times New Roman"/>
          <w:b w:val="false"/>
          <w:i w:val="false"/>
          <w:color w:val="000000"/>
          <w:sz w:val="28"/>
        </w:rPr>
        <w:t>
      ҚАЗАҚСТАН РЕСПУБЛИКАСЫ АЗАМАТТЫҚ АВИАЦИЯСЫНЫҢ ПИЛОТСЫЗ АВИАЦИЯЛЫҚ ЖҮЙЕЛЕРІНІҢ ТІЗІЛІМНЕН ЕСЕПТЕН ШЫҚТЫ.</w:t>
      </w:r>
    </w:p>
    <w:bookmarkEnd w:id="668"/>
    <w:bookmarkStart w:name="z925" w:id="669"/>
    <w:p>
      <w:pPr>
        <w:spacing w:after="0"/>
        <w:ind w:left="0"/>
        <w:jc w:val="both"/>
      </w:pPr>
      <w:r>
        <w:rPr>
          <w:rFonts w:ascii="Times New Roman"/>
          <w:b w:val="false"/>
          <w:i w:val="false"/>
          <w:color w:val="000000"/>
          <w:sz w:val="28"/>
        </w:rPr>
        <w:t>
      ИСКЛЮЧЕН ИЗ РЕЕСТРА БЕСПИЛОТНЫХ АВИАЦИОННЫХ СИСТЕМ ГРАЖДАНСКОЙ</w:t>
      </w:r>
    </w:p>
    <w:bookmarkEnd w:id="669"/>
    <w:bookmarkStart w:name="z926" w:id="670"/>
    <w:p>
      <w:pPr>
        <w:spacing w:after="0"/>
        <w:ind w:left="0"/>
        <w:jc w:val="both"/>
      </w:pPr>
      <w:r>
        <w:rPr>
          <w:rFonts w:ascii="Times New Roman"/>
          <w:b w:val="false"/>
          <w:i w:val="false"/>
          <w:color w:val="000000"/>
          <w:sz w:val="28"/>
        </w:rPr>
        <w:t>
      АВИАЦИИ РЕСПУБЛИКИ КАЗАХСТАН.</w:t>
      </w:r>
    </w:p>
    <w:bookmarkEnd w:id="670"/>
    <w:bookmarkStart w:name="z927" w:id="671"/>
    <w:p>
      <w:pPr>
        <w:spacing w:after="0"/>
        <w:ind w:left="0"/>
        <w:jc w:val="both"/>
      </w:pPr>
      <w:r>
        <w:rPr>
          <w:rFonts w:ascii="Times New Roman"/>
          <w:b w:val="false"/>
          <w:i w:val="false"/>
          <w:color w:val="000000"/>
          <w:sz w:val="28"/>
        </w:rPr>
        <w:t>
      WAS CANCELLED FROM THE REGISTER REMOTELY PILOTED AIRCRAFT SYSTEM REPUBLIC OF KAZAKHSTAN.</w:t>
      </w:r>
    </w:p>
    <w:bookmarkEnd w:id="671"/>
    <w:bookmarkStart w:name="z928" w:id="672"/>
    <w:p>
      <w:pPr>
        <w:spacing w:after="0"/>
        <w:ind w:left="0"/>
        <w:jc w:val="both"/>
      </w:pPr>
      <w:r>
        <w:rPr>
          <w:rFonts w:ascii="Times New Roman"/>
          <w:b w:val="false"/>
          <w:i w:val="false"/>
          <w:color w:val="000000"/>
          <w:sz w:val="28"/>
        </w:rPr>
        <w:t>
      Уәкілетті ұйымның лауазымды тұлға не оның орнындағы адам</w:t>
      </w:r>
    </w:p>
    <w:bookmarkEnd w:id="672"/>
    <w:bookmarkStart w:name="z929" w:id="673"/>
    <w:p>
      <w:pPr>
        <w:spacing w:after="0"/>
        <w:ind w:left="0"/>
        <w:jc w:val="both"/>
      </w:pPr>
      <w:r>
        <w:rPr>
          <w:rFonts w:ascii="Times New Roman"/>
          <w:b w:val="false"/>
          <w:i w:val="false"/>
          <w:color w:val="000000"/>
          <w:sz w:val="28"/>
        </w:rPr>
        <w:t>
      Должностное лицо уполномоченной организации либо лицо, его замещающее</w:t>
      </w:r>
    </w:p>
    <w:bookmarkEnd w:id="673"/>
    <w:bookmarkStart w:name="z930" w:id="674"/>
    <w:p>
      <w:pPr>
        <w:spacing w:after="0"/>
        <w:ind w:left="0"/>
        <w:jc w:val="both"/>
      </w:pPr>
      <w:r>
        <w:rPr>
          <w:rFonts w:ascii="Times New Roman"/>
          <w:b w:val="false"/>
          <w:i w:val="false"/>
          <w:color w:val="000000"/>
          <w:sz w:val="28"/>
        </w:rPr>
        <w:t>
      An official of an authorized organization or a person replacing him</w:t>
      </w:r>
    </w:p>
    <w:bookmarkEnd w:id="674"/>
    <w:bookmarkStart w:name="z931" w:id="675"/>
    <w:p>
      <w:pPr>
        <w:spacing w:after="0"/>
        <w:ind w:left="0"/>
        <w:jc w:val="both"/>
      </w:pPr>
      <w:r>
        <w:rPr>
          <w:rFonts w:ascii="Times New Roman"/>
          <w:b w:val="false"/>
          <w:i w:val="false"/>
          <w:color w:val="000000"/>
          <w:sz w:val="28"/>
        </w:rPr>
        <w:t>
      (Фамилия, Имя, Отчество при его наличии) (Электронно цифровая подпись)</w:t>
      </w:r>
    </w:p>
    <w:bookmarkEnd w:id="675"/>
    <w:bookmarkStart w:name="z932" w:id="676"/>
    <w:p>
      <w:pPr>
        <w:spacing w:after="0"/>
        <w:ind w:left="0"/>
        <w:jc w:val="both"/>
      </w:pPr>
      <w:r>
        <w:rPr>
          <w:rFonts w:ascii="Times New Roman"/>
          <w:b w:val="false"/>
          <w:i w:val="false"/>
          <w:color w:val="000000"/>
          <w:sz w:val="28"/>
        </w:rPr>
        <w:t>
      Дата выдачи:</w:t>
      </w:r>
    </w:p>
    <w:bookmarkEnd w:id="676"/>
    <w:bookmarkStart w:name="z933" w:id="677"/>
    <w:p>
      <w:pPr>
        <w:spacing w:after="0"/>
        <w:ind w:left="0"/>
        <w:jc w:val="both"/>
      </w:pPr>
      <w:r>
        <w:rPr>
          <w:rFonts w:ascii="Times New Roman"/>
          <w:b w:val="false"/>
          <w:i w:val="false"/>
          <w:color w:val="000000"/>
          <w:sz w:val="28"/>
        </w:rPr>
        <w:t>
      Берiлген күнi:</w:t>
      </w:r>
    </w:p>
    <w:bookmarkEnd w:id="677"/>
    <w:bookmarkStart w:name="z934" w:id="678"/>
    <w:p>
      <w:pPr>
        <w:spacing w:after="0"/>
        <w:ind w:left="0"/>
        <w:jc w:val="both"/>
      </w:pPr>
      <w:r>
        <w:rPr>
          <w:rFonts w:ascii="Times New Roman"/>
          <w:b w:val="false"/>
          <w:i w:val="false"/>
          <w:color w:val="000000"/>
          <w:sz w:val="28"/>
        </w:rPr>
        <w:t>
      Date of issue:</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938" w:id="679"/>
      <w:r>
        <w:rPr>
          <w:rFonts w:ascii="Times New Roman"/>
          <w:b w:val="false"/>
          <w:i w:val="false"/>
          <w:color w:val="000000"/>
          <w:sz w:val="28"/>
        </w:rPr>
        <w:t xml:space="preserve">
      Уәкілетті       ұйымның       атауы </w:t>
      </w:r>
    </w:p>
    <w:bookmarkEnd w:id="679"/>
    <w:p>
      <w:pPr>
        <w:spacing w:after="0"/>
        <w:ind w:left="0"/>
        <w:jc w:val="both"/>
      </w:pPr>
      <w:r>
        <w:rPr>
          <w:rFonts w:ascii="Times New Roman"/>
          <w:b w:val="false"/>
          <w:i w:val="false"/>
          <w:color w:val="000000"/>
          <w:sz w:val="28"/>
        </w:rPr>
        <w:t>Наименование уполномоченной организации</w:t>
      </w:r>
    </w:p>
    <w:bookmarkStart w:name="z939" w:id="680"/>
    <w:p>
      <w:pPr>
        <w:spacing w:after="0"/>
        <w:ind w:left="0"/>
        <w:jc w:val="left"/>
      </w:pPr>
      <w:r>
        <w:rPr>
          <w:rFonts w:ascii="Times New Roman"/>
          <w:b/>
          <w:i w:val="false"/>
          <w:color w:val="000000"/>
        </w:rPr>
        <w:t xml:space="preserve"> Азаматтық әуе кемесінің болуы (болмауы) туралы мәлімет Справка о наличии (отсутствии) гражданского воздушного судна</w:t>
      </w:r>
    </w:p>
    <w:bookmarkEnd w:id="680"/>
    <w:bookmarkStart w:name="z940" w:id="681"/>
    <w:p>
      <w:pPr>
        <w:spacing w:after="0"/>
        <w:ind w:left="0"/>
        <w:jc w:val="both"/>
      </w:pPr>
      <w:r>
        <w:rPr>
          <w:rFonts w:ascii="Times New Roman"/>
          <w:b w:val="false"/>
          <w:i w:val="false"/>
          <w:color w:val="000000"/>
          <w:sz w:val="28"/>
        </w:rPr>
        <w:t xml:space="preserve">
      </w:t>
      </w:r>
      <w:r>
        <w:rPr>
          <w:rFonts w:ascii="Times New Roman"/>
          <w:b/>
          <w:i w:val="false"/>
          <w:color w:val="000000"/>
          <w:sz w:val="28"/>
        </w:rPr>
        <w:t>Кімге</w:t>
      </w:r>
      <w:r>
        <w:rPr>
          <w:rFonts w:ascii="Times New Roman"/>
          <w:b w:val="false"/>
          <w:i w:val="false"/>
          <w:color w:val="000000"/>
          <w:sz w:val="28"/>
        </w:rPr>
        <w:t xml:space="preserve"> </w:t>
      </w:r>
      <w:r>
        <w:rPr>
          <w:rFonts w:ascii="Times New Roman"/>
          <w:b/>
          <w:i w:val="false"/>
          <w:color w:val="000000"/>
          <w:sz w:val="28"/>
        </w:rPr>
        <w:t>берілді</w:t>
      </w:r>
      <w:r>
        <w:rPr>
          <w:rFonts w:ascii="Times New Roman"/>
          <w:b/>
          <w:i w:val="false"/>
          <w:color w:val="000000"/>
          <w:sz w:val="28"/>
        </w:rPr>
        <w:t>:</w:t>
      </w:r>
      <w:r>
        <w:rPr>
          <w:rFonts w:ascii="Times New Roman"/>
          <w:b w:val="false"/>
          <w:i w:val="false"/>
          <w:color w:val="000000"/>
          <w:sz w:val="28"/>
        </w:rPr>
        <w:t xml:space="preserve"> Өтініш берушінің тегі, аты, әкесінің аты (бар болса), ЖСН; заңды тұлғаның атауы, БСН</w:t>
      </w:r>
    </w:p>
    <w:bookmarkEnd w:id="681"/>
    <w:bookmarkStart w:name="z941" w:id="682"/>
    <w:p>
      <w:pPr>
        <w:spacing w:after="0"/>
        <w:ind w:left="0"/>
        <w:jc w:val="both"/>
      </w:pPr>
      <w:r>
        <w:rPr>
          <w:rFonts w:ascii="Times New Roman"/>
          <w:b w:val="false"/>
          <w:i w:val="false"/>
          <w:color w:val="000000"/>
          <w:sz w:val="28"/>
        </w:rPr>
        <w:t xml:space="preserve">
      </w:t>
      </w:r>
      <w:r>
        <w:rPr>
          <w:rFonts w:ascii="Times New Roman"/>
          <w:b/>
          <w:i w:val="false"/>
          <w:color w:val="000000"/>
          <w:sz w:val="28"/>
        </w:rPr>
        <w:t>Выдана:</w:t>
      </w:r>
      <w:r>
        <w:rPr>
          <w:rFonts w:ascii="Times New Roman"/>
          <w:b w:val="false"/>
          <w:i w:val="false"/>
          <w:color w:val="000000"/>
          <w:sz w:val="28"/>
        </w:rPr>
        <w:t xml:space="preserve"> Ф.И.О. (при наличии) заявителя, ИИН; наименование организации юридического лица, БИН</w:t>
      </w:r>
    </w:p>
    <w:bookmarkEnd w:id="682"/>
    <w:bookmarkStart w:name="z942" w:id="683"/>
    <w:p>
      <w:pPr>
        <w:spacing w:after="0"/>
        <w:ind w:left="0"/>
        <w:jc w:val="both"/>
      </w:pPr>
      <w:r>
        <w:rPr>
          <w:rFonts w:ascii="Times New Roman"/>
          <w:b w:val="false"/>
          <w:i w:val="false"/>
          <w:color w:val="000000"/>
          <w:sz w:val="28"/>
        </w:rPr>
        <w:t xml:space="preserve">
      Өтініш берушінің тегі, аты, әкесінің аты (бар болса), ЖСН; заңды тұлғаның атауы, БСН </w:t>
      </w:r>
      <w:r>
        <w:rPr>
          <w:rFonts w:ascii="Times New Roman"/>
          <w:b/>
          <w:i w:val="false"/>
          <w:color w:val="000000"/>
          <w:sz w:val="28"/>
        </w:rPr>
        <w:t>атына</w:t>
      </w:r>
      <w:r>
        <w:rPr>
          <w:rFonts w:ascii="Times New Roman"/>
          <w:b/>
          <w:i w:val="false"/>
          <w:color w:val="000000"/>
          <w:sz w:val="28"/>
        </w:rPr>
        <w:t>.</w:t>
      </w:r>
    </w:p>
    <w:bookmarkEnd w:id="683"/>
    <w:bookmarkStart w:name="z943" w:id="684"/>
    <w:p>
      <w:pPr>
        <w:spacing w:after="0"/>
        <w:ind w:left="0"/>
        <w:jc w:val="both"/>
      </w:pPr>
      <w:r>
        <w:rPr>
          <w:rFonts w:ascii="Times New Roman"/>
          <w:b w:val="false"/>
          <w:i w:val="false"/>
          <w:color w:val="000000"/>
          <w:sz w:val="28"/>
        </w:rPr>
        <w:t xml:space="preserve">
      </w:t>
      </w:r>
      <w:r>
        <w:rPr>
          <w:rFonts w:ascii="Times New Roman"/>
          <w:b/>
          <w:i w:val="false"/>
          <w:color w:val="000000"/>
          <w:sz w:val="28"/>
        </w:rPr>
        <w:t>в том, что за:</w:t>
      </w:r>
      <w:r>
        <w:rPr>
          <w:rFonts w:ascii="Times New Roman"/>
          <w:b w:val="false"/>
          <w:i w:val="false"/>
          <w:color w:val="000000"/>
          <w:sz w:val="28"/>
        </w:rPr>
        <w:t xml:space="preserve"> Ф.И.О. (при наличии) заявителя, ИИН; наименование организации юридического лица, БИН</w:t>
      </w:r>
    </w:p>
    <w:bookmarkEnd w:id="684"/>
    <w:bookmarkStart w:name="z944" w:id="685"/>
    <w:p>
      <w:pPr>
        <w:spacing w:after="0"/>
        <w:ind w:left="0"/>
        <w:jc w:val="both"/>
      </w:pPr>
      <w:r>
        <w:rPr>
          <w:rFonts w:ascii="Times New Roman"/>
          <w:b w:val="false"/>
          <w:i w:val="false"/>
          <w:color w:val="000000"/>
          <w:sz w:val="28"/>
        </w:rPr>
        <w:t>
      хххх жылғы хх хх жағдайы бойынша Қазақстан Республикасы азаматтық әуе кемелерінің мемлекеттік тізілімінде және Пилотсыз авиациялық жүйелерінің тізілімінде жеке меншік ретінде тіркелген/тізілімнен шығарылған әуе кемелері туралы мәліметтің бар екендігі (жоқ екендігі) расталады: әуе кемесі туралы мәліметтер (мемлекеттік және тіркеу тану белгілері / борттық нөмірі, зауыттық (сериялық) нөмірі, мемлекеттік тіркеу және (немесе) тізілімнен шығару күні).</w:t>
      </w:r>
    </w:p>
    <w:bookmarkEnd w:id="685"/>
    <w:bookmarkStart w:name="z945" w:id="686"/>
    <w:p>
      <w:pPr>
        <w:spacing w:after="0"/>
        <w:ind w:left="0"/>
        <w:jc w:val="both"/>
      </w:pPr>
      <w:r>
        <w:rPr>
          <w:rFonts w:ascii="Times New Roman"/>
          <w:b w:val="false"/>
          <w:i w:val="false"/>
          <w:color w:val="000000"/>
          <w:sz w:val="28"/>
        </w:rPr>
        <w:t>
      по состоянию на хх.хх.хххх года в Государственном реестре гражданских воздушных судов Республики Казахстан и в Реестре беспилотных авиационных систем гражданской авиации Республики Казахстан имеется (не имеется) информация о зарегистрированных/исключенных воздушных судах на праве собственности: сведения о воздушном судне (государственный и регистрационный опознавательные знаки / бортовой номер, заводской (серийный) номер, дата регистрации и(или) исключения).</w:t>
      </w:r>
    </w:p>
    <w:bookmarkEnd w:id="686"/>
    <w:bookmarkStart w:name="z946" w:id="68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r>
        <w:rPr>
          <w:rFonts w:ascii="Times New Roman"/>
          <w:b w:val="false"/>
          <w:i w:val="false"/>
          <w:color w:val="000000"/>
          <w:sz w:val="28"/>
        </w:rPr>
        <w:t xml:space="preserve"> Анықтамада қамтылған мәліметтер берген сәтінде жарамды болып табылады</w:t>
      </w:r>
    </w:p>
    <w:bookmarkEnd w:id="687"/>
    <w:bookmarkStart w:name="z947" w:id="6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Сведения, содержащиеся в справке, являются действительными на момент выдачи</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51" w:id="689"/>
    <w:p>
      <w:pPr>
        <w:spacing w:after="0"/>
        <w:ind w:left="0"/>
        <w:jc w:val="left"/>
      </w:pPr>
      <w:r>
        <w:rPr>
          <w:rFonts w:ascii="Times New Roman"/>
          <w:b/>
          <w:i w:val="false"/>
          <w:color w:val="000000"/>
        </w:rPr>
        <w:t xml:space="preserve"> Заявка на учет для временно ввезҰнной на территорию Республики Казахстан беспилотной авиационной системы</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(владелец) беспилотной авиационной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беспилотной авиационной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пребывания на территории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уполномоченной организацией учетный номер декларации о соответствии или сертификата соответствия или удостоверения соответствия экземпляра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беспилотной авиационной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беспилотной авиационной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беспилотной авиационной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беспилотной авиационной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беспилотной авиационной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беспилотной авиационной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690"/>
    <w:p>
      <w:pPr>
        <w:spacing w:after="0"/>
        <w:ind w:left="0"/>
        <w:jc w:val="both"/>
      </w:pPr>
      <w:r>
        <w:rPr>
          <w:rFonts w:ascii="Times New Roman"/>
          <w:b w:val="false"/>
          <w:i w:val="false"/>
          <w:color w:val="000000"/>
          <w:sz w:val="28"/>
        </w:rPr>
        <w:t>
      Сведения о подтверждении:</w:t>
      </w:r>
    </w:p>
    <w:bookmarkEnd w:id="690"/>
    <w:bookmarkStart w:name="z953" w:id="69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91"/>
    <w:bookmarkStart w:name="z954" w:id="692"/>
    <w:p>
      <w:pPr>
        <w:spacing w:after="0"/>
        <w:ind w:left="0"/>
        <w:jc w:val="both"/>
      </w:pPr>
      <w:r>
        <w:rPr>
          <w:rFonts w:ascii="Times New Roman"/>
          <w:b w:val="false"/>
          <w:i w:val="false"/>
          <w:color w:val="000000"/>
          <w:sz w:val="28"/>
        </w:rPr>
        <w:t>
      Я заявляю, что приведенная в настоящей заявке сведения и (или) приложенные к ней документы верны во всех отношениях.</w:t>
      </w:r>
    </w:p>
    <w:bookmarkEnd w:id="692"/>
    <w:bookmarkStart w:name="z955" w:id="693"/>
    <w:p>
      <w:pPr>
        <w:spacing w:after="0"/>
        <w:ind w:left="0"/>
        <w:jc w:val="both"/>
      </w:pPr>
      <w:r>
        <w:rPr>
          <w:rFonts w:ascii="Times New Roman"/>
          <w:b w:val="false"/>
          <w:i w:val="false"/>
          <w:color w:val="000000"/>
          <w:sz w:val="28"/>
        </w:rPr>
        <w:t>
      (Электронно цифровая подпись)</w:t>
      </w:r>
    </w:p>
    <w:bookmarkEnd w:id="693"/>
    <w:bookmarkStart w:name="z956" w:id="694"/>
    <w:p>
      <w:pPr>
        <w:spacing w:after="0"/>
        <w:ind w:left="0"/>
        <w:jc w:val="both"/>
      </w:pPr>
      <w:r>
        <w:rPr>
          <w:rFonts w:ascii="Times New Roman"/>
          <w:b w:val="false"/>
          <w:i w:val="false"/>
          <w:color w:val="000000"/>
          <w:sz w:val="28"/>
        </w:rPr>
        <w:t>
      (Фамилия, Имя, Отчество при его наличии)</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гражданских </w:t>
            </w:r>
            <w:r>
              <w:br/>
            </w:r>
            <w:r>
              <w:rPr>
                <w:rFonts w:ascii="Times New Roman"/>
                <w:b w:val="false"/>
                <w:i w:val="false"/>
                <w:color w:val="000000"/>
                <w:sz w:val="20"/>
              </w:rPr>
              <w:t xml:space="preserve">воздушных судов Республики </w:t>
            </w:r>
            <w:r>
              <w:br/>
            </w:r>
            <w:r>
              <w:rPr>
                <w:rFonts w:ascii="Times New Roman"/>
                <w:b w:val="false"/>
                <w:i w:val="false"/>
                <w:color w:val="000000"/>
                <w:sz w:val="20"/>
              </w:rPr>
              <w:t>Казахстан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60" w:id="695"/>
    <w:p>
      <w:pPr>
        <w:spacing w:after="0"/>
        <w:ind w:left="0"/>
        <w:jc w:val="both"/>
      </w:pPr>
      <w:r>
        <w:rPr>
          <w:rFonts w:ascii="Times New Roman"/>
          <w:b w:val="false"/>
          <w:i w:val="false"/>
          <w:color w:val="000000"/>
          <w:sz w:val="28"/>
        </w:rPr>
        <w:t>
      Рәміз Символ Уәкілетті ұйымның атауы Наименование уполномоченной организации Уәкілетті ұйымның мекенжайы Адрес уполномоченной организации Name of Civil Aviation Authorized organization Republic of Kazakhstan Address, telephone, e-mail, the internet address</w:t>
      </w:r>
    </w:p>
    <w:bookmarkEnd w:id="695"/>
    <w:bookmarkStart w:name="z961" w:id="696"/>
    <w:p>
      <w:pPr>
        <w:spacing w:after="0"/>
        <w:ind w:left="0"/>
        <w:jc w:val="both"/>
      </w:pPr>
      <w:r>
        <w:rPr>
          <w:rFonts w:ascii="Times New Roman"/>
          <w:b w:val="false"/>
          <w:i w:val="false"/>
          <w:color w:val="000000"/>
          <w:sz w:val="28"/>
        </w:rPr>
        <w:t>
      Қазақстан Республикасының аумағына уақытша әкелінген пилотсыз авиациялық жүйе туралы хабарлама</w:t>
      </w:r>
    </w:p>
    <w:bookmarkEnd w:id="696"/>
    <w:bookmarkStart w:name="z962" w:id="697"/>
    <w:p>
      <w:pPr>
        <w:spacing w:after="0"/>
        <w:ind w:left="0"/>
        <w:jc w:val="both"/>
      </w:pPr>
      <w:r>
        <w:rPr>
          <w:rFonts w:ascii="Times New Roman"/>
          <w:b w:val="false"/>
          <w:i w:val="false"/>
          <w:color w:val="000000"/>
          <w:sz w:val="28"/>
        </w:rPr>
        <w:t>
      Уведомление о временно ввезҰнной на территорию Республики Казахстан беспилотной авиационной системы</w:t>
      </w:r>
    </w:p>
    <w:bookmarkEnd w:id="697"/>
    <w:bookmarkStart w:name="z963" w:id="698"/>
    <w:p>
      <w:pPr>
        <w:spacing w:after="0"/>
        <w:ind w:left="0"/>
        <w:jc w:val="both"/>
      </w:pPr>
      <w:r>
        <w:rPr>
          <w:rFonts w:ascii="Times New Roman"/>
          <w:b w:val="false"/>
          <w:i w:val="false"/>
          <w:color w:val="000000"/>
          <w:sz w:val="28"/>
        </w:rPr>
        <w:t>
      Notification on a unmanned aircraft system temporarily imported into the territory of the Republic of Kazakhstan</w:t>
      </w:r>
    </w:p>
    <w:bookmarkEnd w:id="698"/>
    <w:bookmarkStart w:name="z964" w:id="699"/>
    <w:p>
      <w:pPr>
        <w:spacing w:after="0"/>
        <w:ind w:left="0"/>
        <w:jc w:val="both"/>
      </w:pPr>
      <w:r>
        <w:rPr>
          <w:rFonts w:ascii="Times New Roman"/>
          <w:b w:val="false"/>
          <w:i w:val="false"/>
          <w:color w:val="000000"/>
          <w:sz w:val="28"/>
        </w:rPr>
        <w:t>
      №</w:t>
      </w:r>
    </w:p>
    <w:bookmarkEnd w:id="699"/>
    <w:bookmarkStart w:name="z965" w:id="700"/>
    <w:p>
      <w:pPr>
        <w:spacing w:after="0"/>
        <w:ind w:left="0"/>
        <w:jc w:val="both"/>
      </w:pPr>
      <w:r>
        <w:rPr>
          <w:rFonts w:ascii="Times New Roman"/>
          <w:b w:val="false"/>
          <w:i w:val="false"/>
          <w:color w:val="000000"/>
          <w:sz w:val="28"/>
        </w:rPr>
        <w:t>
      "Қазақстан авиация әкімшілігі" акционерлік қоғамы келесі пилотсыз авиациялық жүйенің уақытша есепке қойылғаны туралы хабарлайды.</w:t>
      </w:r>
    </w:p>
    <w:bookmarkEnd w:id="700"/>
    <w:bookmarkStart w:name="z966" w:id="701"/>
    <w:p>
      <w:pPr>
        <w:spacing w:after="0"/>
        <w:ind w:left="0"/>
        <w:jc w:val="both"/>
      </w:pPr>
      <w:r>
        <w:rPr>
          <w:rFonts w:ascii="Times New Roman"/>
          <w:b w:val="false"/>
          <w:i w:val="false"/>
          <w:color w:val="000000"/>
          <w:sz w:val="28"/>
        </w:rPr>
        <w:t>
      Aкционерное общество "Aвиационная администрация Казахстана" уведомляет о постановке на временный учет следующей беспилотной авиационной системы.</w:t>
      </w:r>
    </w:p>
    <w:bookmarkEnd w:id="701"/>
    <w:bookmarkStart w:name="z967" w:id="702"/>
    <w:p>
      <w:pPr>
        <w:spacing w:after="0"/>
        <w:ind w:left="0"/>
        <w:jc w:val="both"/>
      </w:pPr>
      <w:r>
        <w:rPr>
          <w:rFonts w:ascii="Times New Roman"/>
          <w:b w:val="false"/>
          <w:i w:val="false"/>
          <w:color w:val="000000"/>
          <w:sz w:val="28"/>
        </w:rPr>
        <w:t>
      Joint Stock Company "Aviation Administration of Kazakhstan" hereby notifies of the temporary registration of the following Unmanned Aircraft System.</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03"/>
          <w:p>
            <w:pPr>
              <w:spacing w:after="20"/>
              <w:ind w:left="20"/>
              <w:jc w:val="both"/>
            </w:pPr>
            <w:r>
              <w:rPr>
                <w:rFonts w:ascii="Times New Roman"/>
                <w:b w:val="false"/>
                <w:i w:val="false"/>
                <w:color w:val="000000"/>
                <w:sz w:val="20"/>
              </w:rPr>
              <w:t>
Өтініш беруші:</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w:t>
            </w:r>
          </w:p>
          <w:p>
            <w:pPr>
              <w:spacing w:after="20"/>
              <w:ind w:left="20"/>
              <w:jc w:val="both"/>
            </w:pPr>
            <w:r>
              <w:rPr>
                <w:rFonts w:ascii="Times New Roman"/>
                <w:b w:val="false"/>
                <w:i w:val="false"/>
                <w:color w:val="000000"/>
                <w:sz w:val="20"/>
              </w:rPr>
              <w:t>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04"/>
          <w:p>
            <w:pPr>
              <w:spacing w:after="20"/>
              <w:ind w:left="20"/>
              <w:jc w:val="both"/>
            </w:pPr>
            <w:r>
              <w:rPr>
                <w:rFonts w:ascii="Times New Roman"/>
                <w:b w:val="false"/>
                <w:i w:val="false"/>
                <w:color w:val="000000"/>
                <w:sz w:val="20"/>
              </w:rPr>
              <w:t>
Пилотсыз авиациялық жүйесінің үлгісі, моделі:</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Тип, модель беспилотной авиационной системы:</w:t>
            </w:r>
          </w:p>
          <w:p>
            <w:pPr>
              <w:spacing w:after="20"/>
              <w:ind w:left="20"/>
              <w:jc w:val="both"/>
            </w:pPr>
            <w:r>
              <w:rPr>
                <w:rFonts w:ascii="Times New Roman"/>
                <w:b w:val="false"/>
                <w:i w:val="false"/>
                <w:color w:val="000000"/>
                <w:sz w:val="20"/>
              </w:rPr>
              <w:t>
Type, model of an unmanned aircraft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05"/>
          <w:p>
            <w:pPr>
              <w:spacing w:after="20"/>
              <w:ind w:left="20"/>
              <w:jc w:val="both"/>
            </w:pPr>
            <w:r>
              <w:rPr>
                <w:rFonts w:ascii="Times New Roman"/>
                <w:b w:val="false"/>
                <w:i w:val="false"/>
                <w:color w:val="000000"/>
                <w:sz w:val="20"/>
              </w:rPr>
              <w:t>
Сериялық нөмірі:</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номер:</w:t>
            </w:r>
          </w:p>
          <w:p>
            <w:pPr>
              <w:spacing w:after="20"/>
              <w:ind w:left="20"/>
              <w:jc w:val="both"/>
            </w:pPr>
            <w:r>
              <w:rPr>
                <w:rFonts w:ascii="Times New Roman"/>
                <w:b w:val="false"/>
                <w:i w:val="false"/>
                <w:color w:val="000000"/>
                <w:sz w:val="20"/>
              </w:rPr>
              <w:t>
Serial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06"/>
          <w:p>
            <w:pPr>
              <w:spacing w:after="20"/>
              <w:ind w:left="20"/>
              <w:jc w:val="both"/>
            </w:pPr>
            <w:r>
              <w:rPr>
                <w:rFonts w:ascii="Times New Roman"/>
                <w:b w:val="false"/>
                <w:i w:val="false"/>
                <w:color w:val="000000"/>
                <w:sz w:val="20"/>
              </w:rPr>
              <w:t>
Уәкілетті ұйым берген сәйкестік декларациясының немесе сәйкестік сертификатының немесе сәйкестік куәлігінің есептік нөмірі:</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Присвоенный уполномоченной организацией учетный номер декларации о соответствии или сертификата соответствия или удостоверения соответствия экземпляра:</w:t>
            </w:r>
          </w:p>
          <w:p>
            <w:pPr>
              <w:spacing w:after="20"/>
              <w:ind w:left="20"/>
              <w:jc w:val="both"/>
            </w:pPr>
            <w:r>
              <w:rPr>
                <w:rFonts w:ascii="Times New Roman"/>
                <w:b w:val="false"/>
                <w:i w:val="false"/>
                <w:color w:val="000000"/>
                <w:sz w:val="20"/>
              </w:rPr>
              <w:t>
Registration number of the declaration, certificate of conformity, or statement of conformity of the unit assigned by the authorized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07"/>
          <w:p>
            <w:pPr>
              <w:spacing w:after="20"/>
              <w:ind w:left="20"/>
              <w:jc w:val="both"/>
            </w:pPr>
            <w:r>
              <w:rPr>
                <w:rFonts w:ascii="Times New Roman"/>
                <w:b w:val="false"/>
                <w:i w:val="false"/>
                <w:color w:val="000000"/>
                <w:sz w:val="20"/>
              </w:rPr>
              <w:t>
Борттық нөмірі:</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Бортовой номер:</w:t>
            </w:r>
          </w:p>
          <w:p>
            <w:pPr>
              <w:spacing w:after="20"/>
              <w:ind w:left="20"/>
              <w:jc w:val="both"/>
            </w:pPr>
            <w:r>
              <w:rPr>
                <w:rFonts w:ascii="Times New Roman"/>
                <w:b w:val="false"/>
                <w:i w:val="false"/>
                <w:color w:val="000000"/>
                <w:sz w:val="20"/>
              </w:rPr>
              <w:t>
Board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08"/>
          <w:p>
            <w:pPr>
              <w:spacing w:after="20"/>
              <w:ind w:left="20"/>
              <w:jc w:val="both"/>
            </w:pPr>
            <w:r>
              <w:rPr>
                <w:rFonts w:ascii="Times New Roman"/>
                <w:b w:val="false"/>
                <w:i w:val="false"/>
                <w:color w:val="000000"/>
                <w:sz w:val="20"/>
              </w:rPr>
              <w:t>
Берiлген күнi:</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Date of issue: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09"/>
          <w:p>
            <w:pPr>
              <w:spacing w:after="20"/>
              <w:ind w:left="20"/>
              <w:jc w:val="both"/>
            </w:pPr>
            <w:r>
              <w:rPr>
                <w:rFonts w:ascii="Times New Roman"/>
                <w:b w:val="false"/>
                <w:i w:val="false"/>
                <w:color w:val="000000"/>
                <w:sz w:val="20"/>
              </w:rPr>
              <w:t>
Қолданылу мерзiмi:</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
Validity period: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2" w:id="710"/>
    <w:p>
      <w:pPr>
        <w:spacing w:after="0"/>
        <w:ind w:left="0"/>
        <w:jc w:val="both"/>
      </w:pPr>
      <w:r>
        <w:rPr>
          <w:rFonts w:ascii="Times New Roman"/>
          <w:b w:val="false"/>
          <w:i w:val="false"/>
          <w:color w:val="000000"/>
          <w:sz w:val="28"/>
        </w:rPr>
        <w:t>
      Осы хабарламаның қолданылу мерзімі аяқталғаннан кейін пилотсыз авиациялық жүйе Қазақстан Республикасының азаматтық авиациясының пилотсыз авиациялық жүйелерінің тізілімінен шығарылады.</w:t>
      </w:r>
    </w:p>
    <w:bookmarkEnd w:id="710"/>
    <w:bookmarkStart w:name="z983" w:id="711"/>
    <w:p>
      <w:pPr>
        <w:spacing w:after="0"/>
        <w:ind w:left="0"/>
        <w:jc w:val="both"/>
      </w:pPr>
      <w:r>
        <w:rPr>
          <w:rFonts w:ascii="Times New Roman"/>
          <w:b w:val="false"/>
          <w:i w:val="false"/>
          <w:color w:val="000000"/>
          <w:sz w:val="28"/>
        </w:rPr>
        <w:t>
      По истечении срока действия настоящего уведомления беспилотная авиационная система исключается из Реестра беспилотных авиационных систем гражданской авиации Республики Казахстан.</w:t>
      </w:r>
    </w:p>
    <w:bookmarkEnd w:id="711"/>
    <w:bookmarkStart w:name="z984" w:id="712"/>
    <w:p>
      <w:pPr>
        <w:spacing w:after="0"/>
        <w:ind w:left="0"/>
        <w:jc w:val="both"/>
      </w:pPr>
      <w:r>
        <w:rPr>
          <w:rFonts w:ascii="Times New Roman"/>
          <w:b w:val="false"/>
          <w:i w:val="false"/>
          <w:color w:val="000000"/>
          <w:sz w:val="28"/>
        </w:rPr>
        <w:t>
      Upon expiration of this notification, the unmanned aircraft system shall be excluded from the Register of Civil Unmanned Aircraft Systems of the Republic of Kazakhstan.</w:t>
      </w:r>
    </w:p>
    <w:bookmarkEnd w:id="712"/>
    <w:bookmarkStart w:name="z985" w:id="713"/>
    <w:p>
      <w:pPr>
        <w:spacing w:after="0"/>
        <w:ind w:left="0"/>
        <w:jc w:val="both"/>
      </w:pPr>
      <w:r>
        <w:rPr>
          <w:rFonts w:ascii="Times New Roman"/>
          <w:b w:val="false"/>
          <w:i w:val="false"/>
          <w:color w:val="000000"/>
          <w:sz w:val="28"/>
        </w:rPr>
        <w:t>
      Уәкілетті ұйымның лауазымды тұлға не оның орнындағы адам</w:t>
      </w:r>
    </w:p>
    <w:bookmarkEnd w:id="713"/>
    <w:bookmarkStart w:name="z986" w:id="714"/>
    <w:p>
      <w:pPr>
        <w:spacing w:after="0"/>
        <w:ind w:left="0"/>
        <w:jc w:val="both"/>
      </w:pPr>
      <w:r>
        <w:rPr>
          <w:rFonts w:ascii="Times New Roman"/>
          <w:b w:val="false"/>
          <w:i w:val="false"/>
          <w:color w:val="000000"/>
          <w:sz w:val="28"/>
        </w:rPr>
        <w:t>
      (Тегі, Аты, Әкесінің аты болған жағдайда)</w:t>
      </w:r>
    </w:p>
    <w:bookmarkEnd w:id="714"/>
    <w:bookmarkStart w:name="z987" w:id="715"/>
    <w:p>
      <w:pPr>
        <w:spacing w:after="0"/>
        <w:ind w:left="0"/>
        <w:jc w:val="both"/>
      </w:pPr>
      <w:r>
        <w:rPr>
          <w:rFonts w:ascii="Times New Roman"/>
          <w:b w:val="false"/>
          <w:i w:val="false"/>
          <w:color w:val="000000"/>
          <w:sz w:val="28"/>
        </w:rPr>
        <w:t>
      (қолы, күні, мөрі болған жағдайда)</w:t>
      </w:r>
    </w:p>
    <w:bookmarkEnd w:id="715"/>
    <w:bookmarkStart w:name="z988" w:id="716"/>
    <w:p>
      <w:pPr>
        <w:spacing w:after="0"/>
        <w:ind w:left="0"/>
        <w:jc w:val="both"/>
      </w:pPr>
      <w:r>
        <w:rPr>
          <w:rFonts w:ascii="Times New Roman"/>
          <w:b w:val="false"/>
          <w:i w:val="false"/>
          <w:color w:val="000000"/>
          <w:sz w:val="28"/>
        </w:rPr>
        <w:t>
      Должностное лицо уполномоченной организации либо лицо, его замещающее</w:t>
      </w:r>
    </w:p>
    <w:bookmarkEnd w:id="716"/>
    <w:bookmarkStart w:name="z989" w:id="717"/>
    <w:p>
      <w:pPr>
        <w:spacing w:after="0"/>
        <w:ind w:left="0"/>
        <w:jc w:val="both"/>
      </w:pPr>
      <w:r>
        <w:rPr>
          <w:rFonts w:ascii="Times New Roman"/>
          <w:b w:val="false"/>
          <w:i w:val="false"/>
          <w:color w:val="000000"/>
          <w:sz w:val="28"/>
        </w:rPr>
        <w:t>
      (Фамилия, Имя, Отчество при его наличии)</w:t>
      </w:r>
    </w:p>
    <w:bookmarkEnd w:id="717"/>
    <w:bookmarkStart w:name="z990" w:id="718"/>
    <w:p>
      <w:pPr>
        <w:spacing w:after="0"/>
        <w:ind w:left="0"/>
        <w:jc w:val="both"/>
      </w:pPr>
      <w:r>
        <w:rPr>
          <w:rFonts w:ascii="Times New Roman"/>
          <w:b w:val="false"/>
          <w:i w:val="false"/>
          <w:color w:val="000000"/>
          <w:sz w:val="28"/>
        </w:rPr>
        <w:t>
      (подпись, дата, печать при наличии)</w:t>
      </w:r>
    </w:p>
    <w:bookmarkEnd w:id="718"/>
    <w:bookmarkStart w:name="z991" w:id="719"/>
    <w:p>
      <w:pPr>
        <w:spacing w:after="0"/>
        <w:ind w:left="0"/>
        <w:jc w:val="both"/>
      </w:pPr>
      <w:r>
        <w:rPr>
          <w:rFonts w:ascii="Times New Roman"/>
          <w:b w:val="false"/>
          <w:i w:val="false"/>
          <w:color w:val="000000"/>
          <w:sz w:val="28"/>
        </w:rPr>
        <w:t>
      An official of an authorized organization or a person replacing him</w:t>
      </w:r>
    </w:p>
    <w:bookmarkEnd w:id="719"/>
    <w:bookmarkStart w:name="z992" w:id="720"/>
    <w:p>
      <w:pPr>
        <w:spacing w:after="0"/>
        <w:ind w:left="0"/>
        <w:jc w:val="both"/>
      </w:pPr>
      <w:r>
        <w:rPr>
          <w:rFonts w:ascii="Times New Roman"/>
          <w:b w:val="false"/>
          <w:i w:val="false"/>
          <w:color w:val="000000"/>
          <w:sz w:val="28"/>
        </w:rPr>
        <w:t>
      (Full name, including patronymic if applicable)</w:t>
      </w:r>
    </w:p>
    <w:bookmarkEnd w:id="7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