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f813" w14:textId="e88f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27 июля 2026 года № 144 и и.о. Министра национальной экономики Республики Казахстан от 31 июля 2026 года № 118. Зарегистрирован в Министерстве юстиции Республики Казахстан 3 августа 2026 года № 39483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лотереи" (зарегистрирован в Реестре государственной регистрации нормативных правовых актов под № 14142)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лотереях и лотерейной деятельности в отношении оператора лотереи,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нарушений требований к субъекту (объекту) контроля за соблюдением законодательства Республики Казахстан о лотереях и лотерейной деятельности";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30,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электронных лотерейных билетов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на развитие креативных индустрий не менее трех процентов от разницы между выручкой от реализованных лотерейных билетов, электронных лотерейных билетов и призовым фондом юридическому лицу, оказывающему содействие развитию креативных индустрий, определенному Правительством Республики Казахстан, а также не менее десяти процентов от разницы между выручкой от реализованных лотерейных билетов, электронных лотерейных билетов и призовым фондом в форме обязательных имущественных взносов в общественный фонд "Қазақстан халқына"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за соблюдением законодательства Республики Казахстан о лотереях и лотерейной деятельности в отношении оператора лотереи, утвержденном указанным совместным приказом: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"Проверочный лист за соблюдением законодательства Республики Казахстан о лотереях и лотерейной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оператора лотереи";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электронных лотерейных билетов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на развитие креативных индустрий не менее трех процентов от разницы между выручкой от реализованных лотерейных билетов, электронных лотерейных билетов и призовым фондом юридическому лицу, оказывающему содействие развитию креативных индустрий, определенному Правительством Республики Казахстан, а также не менее десяти процентов от разницы между выручкой от реализованных лотерейных билетов, электронных лотерейных билетов и призовым фондом в форме обязательных имущественных взносов в общественный фонд "Қазақстан халқына"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совместного приказа размещение его на интернет-ресурсе Министерства туризма и спорта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совместного приказа, предоставление информации об исполнении в Департамент юридической службы Министерства туризма и спорта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туризма и спорта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