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ff9d" w14:textId="74b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июля 2026 года № 228-НҚ. Зарегистрирован в Министерстве юстиции Республики Казахстан 30 июля 2026 года № 39445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Признать утратившими силу некоторые приказы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228-НҚ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 (зарегистрирован в Реестре государственной регистрации нормативных правовых актов под № 13217).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октября 2016 года № 441 "О внесении изменений и дополнения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14379).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2017 года № 27 "О внесении изменений в приказы исполняющего обязанности Министра национальной экономики Республики Казахстан от 30 марта 2015 года № 279 "Об утверждении Правил предоставления тарифных льгот и Перечня товаров, в отношении которых предоставляются тарифные льготы" и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14829).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апреля 2017 года № 167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15092).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марта 2018 года № 87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 ставок и срок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16743).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2018 года № 106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18309).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мая 2019 года № 42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18729).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июня 2019 года № 54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18831).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10 апреля 2020 года № 76-НҚ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20384).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25 декабря 2020 года № 310-НҚ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21932).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19 марта 2021 года № 227-НҚ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22380).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9 июня 2021 года № 400-НҚ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23000).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7 октября 2021 года № 550-НҚ "О внесении изменений и дополнения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24711).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 марта 2022 года № 133-НҚ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27026).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31 мая 2022 года № 244-НҚ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28308).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7 ноября 2022 года № 425-НҚ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30445).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20 января 2023 года № 35-НҚ "О внесении дополнения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31736).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13 февраля 2023 года № 70-НҚ "О внесении изменений и дополнения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31889).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24 мая 2023 года № 184-НҚ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32594).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14 августа 2023 года № 311-НҚ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33273).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21 августа 2024 года № 310-НҚ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 (зарегистрирован в Реестре государственной регистрации нормативных правовых актов под № 34974).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7 февраля 2025 года № 47-НҚ "О внесении изменения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 (зарегистрирован в Реестре государственной регистрации нормативных правовых актов под № 35717).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11 июня 2025 года № 183-НҚ "О внесении изменений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нефтепродукты" (зарегистрирован в Реестре государственной регистрации нормативных правовых актов под № 36268).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