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2adf" w14:textId="13c2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14 февраля 2018 года № 184 "Об утверждении описания и Правил использования символа, описания и Правил применения опознавательного флага и опознавательного знака органов государственных доходов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июля 2026 года № 494. Зарегистрирован в Министерстве юстиции Республики Казахстан 23 июля 2026 года № 39383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№184 "Об утверждении описания и Правил использования символа, описания и Правил применения опознавательного флага и опознавательного знака органов государственных доходов Республики Казахстан" (зарегистрирован в Реестре государственной регистрации нормативно-правовых актов под № 16452).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