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f90d" w14:textId="9a4f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июля 2026 года № 276-н/қ. Зарегистрирован в Министерстве юстиции Республики Казахстан 22 июля 2026 года № 39373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углеводородов" (зарегистрирован в Реестре государственной регистрации нормативных правовых актов под № 17122)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шаг на понижение – понижение цены на 1 (один) процент (но не более 100 000 теңге) применяемое при проведении открытого конкурса на понижение (электронные торги);";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Валютой, применяемой для облегчения процедуры оценки и сопоставления цен, предложенных потенциальными поставщиками, участвующими в приобретении ТРУ, выраженных в различных валютах, является национальная валюта (денежная единица) Республики Казахстан – теңге по официальному курсу, установленному Национальным Банком Республики Казахстан на дату оценки и сопоставления цен.";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электронная копия справки соответствующего налогового органа об отсутствии задолженности, либо о наличии задолженности менее одного теңге, выданной не ранее одного месяца, предшествующего дате начала представления конкурсных заявок;";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теңге и более;";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89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цен, предложенных потенциальным поставщиком на предлагаемые ТРУ по каждому лоту, выраженных в теңге, без учета НДС;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сумм, выделенных на приобретение товара, выполнение работ или оказание услуг по каждому лоту, выраженных в теңге, без учета НДС;";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Изменения в проект договора о приобретении товара или работы вносятся по взаимному согласию сторон в части изменения цены на ТРУ и соответственно суммы проекта договора о приобретении товара или работы, при девальвации (ревальвации) национальной валюты (теңге), в период с даты определения потенциального поставщика победителем и до даты подписания договора о приобретении товара или работы.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с даты вскрытия конкурсных заявок и до даты подписания договора о приобретении товара или работы официальный курс теңге относительно иностранной валюте изменился более чем на десять процентов, заказчик и потенциальный поставщик по взаимному согласию производят пересчет суммы, подлежащей уплате по текущему курсу иностранной валюты к теңге, установленному Национальным Банком Республики Казахстан (Национальным Банком Казахстана) на день подписания договора о приобретении товара или работы.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потенциальный поставщик предоставляет заказчику обоснование увеличения или уменьшения цены проекта договора о приобретении товара или работы с указанием детальной калькуляции затрат на производство и (или) факторов, влияющих на увеличение или сокращения затрат на поставку товара, выполнение работ с приложением подтверждающих документов.";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122 изложить в новой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части изменения цены договора о приобретении товаров или работ по соглашению сторон при девальвации (ревальвации) национальной валюты (теңге) после даты заключения договора о приобретении товаров, работ.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моменту платежа по договору о приобретении товара или работы официальный курс теңге относительно иностранной валюте изменился более чем на десять процентов, заказчик и поставщик по взаимному согласию производят соразмерный пересчет суммы, подлежащей уплате по текущему курсу иностранной валюты к теңге, установленному Национальным Банком Республики Казахстан (Национальным Банком Казахстана) на день оплаты.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поставщик предоставляет заказчику обоснование увеличения или уменьшения стоимости договора о приобретении товара или работы с указанием детальной калькуляции затрат на производство и (или) факторов, влияющих на увеличение или сокращение затрат на поставку товара, выполнение работ на часть невыполненного объема договора, с приложением подтверждающих документов;".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