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8124" w14:textId="6278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внутренних дел Республики Казахстан от 23 января 2019 года № 49 и Министра образования и науки Республики Казахстан от 23 января 2019 года № 32 "Об утверждении Стандартов и требований к оснащению организаций дошкольного и среднего образования системами видеонаблюдения"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23 июня 2026 года № 436 и Министра просвещения Республики Казахстан от 23 июня 2026 года № 174-НҚ. Зарегистрирован в Министерстве юстиции Республики Казахстан 25 июня 2026 года № 39089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совместном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января 2019 года № 49 и Министра образования и науки Республики Казахстан от 23 января 2019 года № 32 "Об утверждении Стандартов и требований к оснащению организаций дошкольного и среднего образования системами видеонаблюдения" (зарегистрирован в Реестре государственной регистрации нормативных правовых актов за № 18239) внести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требованиях к оснащению организаций дошкольного и среднего образования системами видеонаблюдения,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Система видеонаблюдения обеспечивает работу в автоматизированном режиме и предусматривает возможность подключения к цифровым подсистемам Центров оперативного управления, либо передачу видеоизображения в дежурные части территориальных органов полиции.".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искусственного интеллекта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курирующего заместителя министра внутренних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