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2a55" w14:textId="e0d2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23 октября 2023 года № 367 "Об утверждении Правил оказания государственной услуги "Выдача лицензии на экспорт и (или) импорт отдельных видов товаров при введении количественных ограничений (квот)"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июня 2026 года № 212. Зарегистрирован в Министерстве юстиции Республики Казахстан 2 июня 2026 года № 38878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2023 года № 367 "Об утверждении Правил оказания государственной услуги "Выдача лицензии на экспорт и (или) импорт отдельных видов товаров при введении количественных ограничений (квот)" (зарегистрирован в Реестре государственной регистрации нормативных правовых актов № 33571)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экспорт и (или) импорт отдельных видов товаров при введении количественных ограничений (квот)"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 и социально ответственных услугах" (далее – Закон) и определяют порядок оказания государственной услуги "Выдача лицензии на экспорт и (или) импорт отдельных видов товаров при введении количественных ограничений (квот)"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транспортная подпись – электронная цифровая подпись, используемая для обеспечения целостности и авторства передаваемых сообщений при цифровом взаимодействии цифровых систем с применением спецификации WSSecurity;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услугополучатель)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шлюз "цифрового правительства" (далее – ПШЦП) – объект информатизации, автоматизирующий процессы передачи информации о проведении платежей в рамках оказания возмездных услуг, оказываемых в электронной форме.";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Услугополучатель направляет услугодателю посредством портала документы, указанные в пункте 8 Перечня.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портал, об оплате в бюджет лицензионного сбора за выдачу лицензий на занятие отдельными видами деятельности (в случае оплаты через ПШЦП), предоставляются услугодателю из государственных цифровых систем через ПШПЦ.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цифровых систем, не допускается.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цифровых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Государственная цифровая система разрешений и уведомлений полностью автоматически обрабатывает и формирует результат оказания государственной услуги – лицензию на экспорт отдельных видов товаров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либо, лицензию на импорт отдельных видов товаров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1 (одного) рабочего дня с момента направления документов без участия услугодателя путем подписания результата оказания государственной услуги транспортной подписью.";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настоящие Правила оператору цифровой инфраструктуры "цифрового правительства".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течение 15 (пятнадцати) рабочих дней со дня ее регистрации.";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дня его первого официального опубликования.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 (квот)"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экспорт и (или) импорт отдельных видов товаров при введении количественных ограничений (квот)"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отдельных видов товаров либо лицензия на импорт отдельных видов товаров,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или юридическим лицам, а также организациям, не являющимся юридическими лицами (далее – услугополучатель)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при оказании государственной услуги уплачивается лицензионный сбор за выдачу лицензии на занятие отдельными видами деятельности в размере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8:00 до 17:30 часов, с перерывом на обед с 13:00 до 14:30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экспорт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экспорт отдельных видов товаров по форме 1 согласно приложению, к настоящему Перечню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(контракта), приложений и (или) дополнений к нему, либо сведения из договора (контракта):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единицы измерения, стоимость товара с указанием валюты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(контракта) (в случае отсутствия в договоре (контракте) положений о сроке его действия указывается, что договор (контракт) является бессрочным);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покупателе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типе сделки (экспорт);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экспорте сельскохозяйственных животных – акт эпизоотологического обследования, выданный согласно Правилам карантинирования животных,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№ 10223);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экспорте рыб и других водных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происхождении вылова,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8 июля 2016 года № 304 (зарегистрирован в Реестре государственной регистрации нормативных правовых актов № 14117), действующая на момент заключения договора (контракта).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импорт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1)заявление на выдачу лицензии на импорт отдельных видов товаров по форме 2 согласно приложению, к настоящему Перечню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(контракта), приложений и (или) дополнений к нему, либо сведения из договора (контракта):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единицы измерения, стоимость товара с указанием валюты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(контракта) (в случае отсутствия в договоре (контракте) положений о сроке его действия указывается, что договор (контракт) является бессрочным);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продавце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типе сделки (импорт).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услугодателем признаков недостоверности сведений из договора (контракта), услугодатель вправе запросить у услугополучателя копию договора (контракта).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портал, об оплате в бюджет лицензионного сбора за выдачу лицензий на занятие отдельными видами деятельности (в случае оплаты через ПШЦП), предоставляются услугодателю из государственных цифровых систем через ПШПЦ.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цифровых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 наличие неполной или недостоверной информации в документах (сведениях),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несоблюдение требований, предусмотренных пунктами 10, 11, 12 и 22 Правил выдачи лицензий и разрешений на экспорт и (или) импорт видов, включенных в единый перечень товаров, к которым применяются меры нетарифного регулирования в торговле с третьими странами,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24 ноября 2023 года № 125;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прекращения либо приостановления действия одного или нескольких документов, служащих основанием для выдачи (оформления)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исчерпание экспортной и (или) импортной квоты в качестве количественных ограничений экспорта и (или) импорта, импортной или специальной квоты в качестве специальной защитной меры, а также тарифной квоты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установление недостоверности документов, представленных услугополучателем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 Республики Казахстан "О разрешениях и уведомлениях" для товаров, в отношении которых введены количественные ограничения экспорта и (или) импорта, период действия лицензии заканчивается в календарном году, на который установлена квота.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услугодателя: www. gov. 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