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fada" w14:textId="026f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труда и социальной защиты населения Республики Казахстан от 30 июня 2023 года № 277 "Об утверждении Правил выплаты денежных компенсаций жертвам массовых политических репрес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я 2026 года № 215. Зарегистрирован в Министерстве юстиции Республики Казахстан 29 мая 2026 года № 38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77 "Об утверждении Правил выплаты денежных компенсаций жертвам массовых политических репрессий" (зарегистрирован в Реестре государственной регистрации нормативных правовых актов за № 329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окумент, подтверждающий право на получение денежной компенсации (справка о реабилитации из органов прокуратуры или судебный акт, с указанием периода пребывания в мес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жертв массовых политических репрессий дополнительно к документам, указанным в настоящем пункте Правил, представляют свидетельство о рождении либо выписку из актовой записи о государственной регистрации рождени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исполнения подпунктов 1) и 2) пункта 2 настоящего приказа в течение трех рабочих дней представление в Департамент юридической службы Министерства труда и социальной защиты населения Республики Казахстан сведений об их исполнен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