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c8c3" w14:textId="b49c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28 июля 2023 года № 289/НҚ "Об утверждении Правил проведения конкурса по определению операторов универсального обслуживания, включая расчет размера субсидий и порядок возложения уполномоченным органом обязанности по оказанию универсальных услуг на операторов связи, требований к операторам связи по оказанию универсальных услуг связи и перечня универсальных услуг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19 мая 2026 года № 256/НҚ. Зарегистрирован в Министерстве юстиции Республики Казахстан 20 мая 2026 года № 38754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289/НҚ "Об утверждении Правил проведения конкурса по определению операторов универсального обслуживания, включая расчет размера субсидий и порядок возложения уполномоченным органом обязанности по оказанию универсальных услуг на операторов связи, требований к операторам связи по оказанию универсальных услуг связи и перечня универсальных услуг связи" (зарегистрирован в Реестре государственной регистрации нормативных правовых актов Республики Казахстан за № 33201)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 связи"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определению операторов универсального обслуживания, включая расчет размера субсидий и порядок возложения уполномоченным органом обязанности по оказанию универсальных услуг на операторов связи,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бумажную копию электронного документа об отсутствии или наличии налоговой задолженности, задолженности по обязательным пенсионным взносам, обязательным профессиональным пенсионным взносам, отчислениям и (или) взносам на обязательное социальное медицинское страхование и социальным отчислениям более чем за три месяца, предшествующие дате вскрытия конвертов с конкурсными заявками, за исключением случаев, когда срок уплаты отсрочен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удостоверенную Государственной корпорацией "Правительство для граждан";";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Все споры, возникшие по результатам проведенного конкурса, рассматриваются уполномоченным органом. Решение уполномоченного органа, принятое по результатам рассмотрения спора, может быть обжаловано в 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Казахстан.";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универсальных услуг связи, утвержденном указанным приказом, в пункте 1 подпункты 1) и 2)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индивидуального доступа к сети Интернет со скоростью соединения от 2 Мбит/с до 50 Мбит/с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индивидуального доступа к сети Интернет по технологии волоконно-оптических линий связи со скоростью соединения более 50 Мбит/с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