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62de" w14:textId="e8b6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мая 2026 года № 300. Зарегистрирован в Министерстве юстиции Республики Казахстан 14 мая 2026 года № 38706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25 июня 2014 года № 290 "Об утверждении Правил повышения квалификации профессиональных бухгалтеров" (зарегистрирован в Реестре государственной регистрации нормативных правовых актов под № 9623)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профессиональных бухгалтеров,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Обязательные часы курса повышения квалификации включают в себя изучение теоретических и практических вопросов по международным и национальным стандартам финансовой отчетности, законодательства Республики Казахстан о бухгалтерском учете и финансовой отчетности и других вопросов в области экономики, финансов, аудита, менеджмента, налогового, гражданского, банковского, страхового и социального законодательства и цифровизацию учетных процессов.".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2015 года № 175 "Об утверждении Правил аккредитации профессиональных организаций, организаций по сертификации" (зарегистрирован в Реестре государственной регистрации нормативных правовых актов под № 10703) следующие изменения: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организаций, организаций по сертификации,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аккредитации профессиональных организаций, организаций по сертификации (далее – Правила) разработаны в соответствии с подпунктом 11)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центральным государственным органом, осуществляющим регулирование деятельности в сфере бухгалтерского учета и финансовой отчетности (далее – уполномоченный орган), и определяют порядок оказания государственных услуг по аккредитации профессиональных организаций бухгалтеров и организаций по профессиональной сертификации бухгалтеров (далее – услугополучатель).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услуги "Выдача свидетельства об аккредитации профессиональной организации бухгалтеров" и "Выдача свидетельства об аккредитации организации по профессиональной сертификации бухгалтеров" оказываются Комитетом внутреннего государственного аудита Министерства финансов Республики Казахстан (далее – услугодатель) через веб-портал "цифрового правительства" www.egov.kz, www.elicense.kz (далее – портал).";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цифровизации,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Уполномоченный орган определяющий порядок оказания государственной услуги, направляет информацию о порядке оказания государственных услуг, а также внесенных изменениях и (или) дополнениях в подзаконные нормативные правовые акты оператору цифровой инфраструктуры "цифрового правительства", в том числе в Единый контакт – центр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сбоя цифровой системы, содержащей необходимые сведения для оказания государственной услуги, услугодатель в течение 1 (одного) рабочего дня уведомляет оператора цифровой инфраструктуры "цифрового правительства" (оператор) посредством направления запроса в единую службу поддержки по электронной почте sd@nitec.kz с обязательным представлением информации по наименованию государственной услуги, номера и кода административного документа заявления (НИКАД), или уникальный идентификационный номер заявления (УИНЗ), номера и кода административного документа (НИКАД РД), или уникальный идентификационный номер разрешительного документа (УИНРД), индивидуальный идентификационный номер (ИИН), или бизнес-идентификационный номер (БИН) услугополучателя, с приложением пошаговых скриншотов с момента авторизации до момента возникновения ошибки с указанием точного времени ошибки.";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При обращении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Трудовой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запроса и выдача результатов оказания государственной услуги осуществляются следующим рабочим днем.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течение двух рабочих дней дает мотивированный отказ в дальнейшем рассмотрении запроса.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об аккредитации профессиональной организации услугодатель получает из соответствующих государственных цифровых систем через шлюз "цифрового правительства".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Обработка запроса, в том числе регистрация, осуществляется услугодателем с момента поступления запроса в цифровой системе "Е-лицензирование":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бухгалтерского учета и финансовой отчетности услугодателя для распределения в последующем исполнителю – в течение одного рабочего дня;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проверка исполнителем полноты представленных документов на предмет соответствия пункту 8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в течение одного рабочего дня;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рассматривает содержание представленных документов – в течение одного рабочего дня;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исполнителем и согласование с руководителем управления в сфере бухгалтерского учета и финансовой отчетности, руководителем управления юридической службы услугодателя проекта заключения, проекта приказа о выдаче свидетельства, а также их утверждение уполномоченным лицом услугодателя, регистрация приказа либо подготовка мотивированного ответа об отказе и выдача свидетельства об аккредитации либо мотивированного ответа об отказе в оказании государственной услуги – в течение двух рабочих дней;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пункте 8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представленные услугополучателем, принимаются работником управления по документообороту услугодателя и передаются соответствующему управлению в сфере бухгалтерского учета и финансовой отчетности услугодателя для распределения в последующем исполнителю – в течение одного рабочего дня;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исполнителем и согласование с руководителем управления в сфере бухгалтерского учета и финансовой отчетности, руководителем управления юридической службы услугодателя проекта заключения, проекта приказа о переоформлении свидетельства, а также их утверждение уполномоченным лицом услугодателя, регистрация приказа либо подготовка мотивированного ответа об отказе и переоформление свидетельства об аккредитации либо мотивированного ответа об отказе в оказании государственной услуги – в течение двух рабочих дней.";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При обращении услугополучателя после окончания рабочего времени, в выходные и праздничные дни,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прием запроса и выдача результатов оказания государственной услуги осуществляется следующим рабочим днем.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действия, услугодатель в течение двух рабочих дней дает мотивированный отказ в дальнейшем рассмотрении запроса.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об аккредитации организации по сертификации услугодатель получает из соответствующих государственных цифровых систем через шлюз "цифрового правительства".";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финансов Республики Казахстан.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 12 июля 2026 года и подлежит официальному опубликованию, за исключением абзацев второго, третьего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которые вводятся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сертификации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профессиональной организации бухгалтеров"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запроса и выдача результатов оказания государственной услуги осуществляется через веб-портал "Цифрового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свидетельства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профессиональной организации, переоформление свидетельства,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электронной цифровой подписью (далее – ЭЦП) руководителя профессиональной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форму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электронную (сканированная) копию документа (соглашение о взаимодействии с организациями по профессиональной сертификации бухгалтеров), подтверждающую наличие системы повышения квалификации своих членов, с указанием плана проведения обучающих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свидетельства об аккредитации профессиональной организации в случае изменения юридического адреса, порче свидетельства об аккредитации, если ранее выданное свидетельство оформлено в бумажной форме, необходимо заполнить на портале запрос в форме электронного документа, удостоверенного ЭЦП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 о государственной регистрации (перерегистрации) юридического лица, об аккредитации профессиональной организации бухгалтеров услугодатель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выдаче, переоформлении свидетельства об аккредитации,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организациями по сертификации для получения свидетельства об аккредитации, переоформления,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профессиональной организаций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сертификации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</w:t>
      </w:r>
    </w:p>
    <w:bookmarkEnd w:id="34"/>
    <w:p>
      <w:pPr>
        <w:spacing w:after="0"/>
        <w:ind w:left="0"/>
        <w:jc w:val="both"/>
      </w:pPr>
      <w:bookmarkStart w:name="z54" w:id="35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(переоформить, выдать дубликат)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профессиональной организации,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сертификации (нужное подчеркнуть),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 Вся указанная информация, а также прилагаемые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являются достоверными и действительными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профессиональной организации, организации по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сертификации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организации</w:t>
      </w:r>
      <w:r>
        <w:br/>
      </w:r>
      <w:r>
        <w:rPr>
          <w:rFonts w:ascii="Times New Roman"/>
          <w:b/>
          <w:i w:val="false"/>
          <w:color w:val="000000"/>
        </w:rPr>
        <w:t>по профессиональной сертификации бухгалтеров"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внутреннего государственного аудита Министерства финансов Республики Казахстан (далее–услугодатель)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запроса и выдача результатов оказания государственной услуги осуществляется через веб-портал "Цифрового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свидетельства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об аккредитации организации по сертификации, переоформление свидетельства,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удостоверенного электронной цифровой подписью (далее – ЭЦП) руководителя организации по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форму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материалы в форме электронного документа по программам сертификации, включающие экзаменационные модули и порядок оценки результатов экзаменов по дисциплинам "Финансовый учет и отчетность по международным стандартам финансовой отчетности", "Управленческий учет", "Финансы и финансовый менеджмент", "Налоги", "Право (гражданское право, банковское дело и социальное законодательство)", "Этика" на казахском и русском языках, соответствующие требованиям к содержанию материалов для аккредитации организации по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утвержденное положение о порядке организации и проведения экзаменов по сертификации профессионального бухгалтера в форме электронного документа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 экзаменационных модулей, содержащих тестовые вопросы и ситуационные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 экзаменов по дисциплинам сертификации не менее трех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проведения проверок экзаменационных работ кандидатов в профессиональные бухгалтера (далее – кандидат) не более тридцати календарных дней с даты сдачи экзамена;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выдачи сертификатов не более четырнадцати календарных дней с даты получения положительного результата по последней дисциплине сертификации;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кандидатом положительного результата по дисциплине "Финансовый учет и отчетность по международным стандартам финансовой отчетности", который будет признаваться действительным только в течение трех последующих лет с даты утверждения результата, по дисциплинам "Управленческий учет", "Финансы и финансовый менеджмент", "Налоги", "Право (гражданское право, банковское дело и социальное законодательство)", "Этика" – в течение пяти последующих лет с даты утверждения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прав, обязанностей и ответственности кандидатов;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утвержденное положение об экзаменационной комиссии с указанием прав, обязанностей и ответственности председателя указанной комиссии, ее членов, независимых наблюдателей и ее состав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утвержденное положение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 в форме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свидетельства об аккредитации организации по профессиональной сертификации бухгалтеров в случае изменения юридического адреса, порче свидетельства об аккредитации организации по профессиональной сертификации бухгалтеров, если ранее выданное свидетельство оформлено в бумажной форме, заполняется на портале запрос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(перерегистрации) юридического лица, об аккредитации организации по профессиональной сертификации бухгалтеров услугодатель получает из соответствующих государственных цифровых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дает согласие на использование сведений, составляющих охраняемую законом тайну, содержащихся в цифровых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выдаче, переоформлении свидетельства об аккредитации,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организациями по сертификации для получения свидетельства об аккредитации, переоформления,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организаций по сертификации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Комитета внутреннего государственного аудита Министерства финансов Республики Казахстан, в разделе "Государственные услуги" www.gov.kz.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