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8256" w14:textId="65a8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экспертных заключений по комплексной вневедомственной экспертизе проектов строительства, а также комплексной градостроительной экспертизе градостроительных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5 мая 2026 года № 225. Зарегистрирован в Министерстве юстиции Республики Казахстан 12 мая 2026 года № 38695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оформления экспертных заключений по комплексной вневедомственной экспертизе проектов строительства, а также комплексной градостроительной экспертизе градостроительных проектов (далее – Правила),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утративших силу некоторых приказов,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с 1 июля 2028 года: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Правил действует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 оценке принятых проектных решений, содержащей: наименование раздела, фамилию имя, отчество (при его наличии) члена экспертной комиссии (экспертных групп), с указанием номера сертификата (при наличии), сведения о соответствии (несоответствии) раздела условиям исходных материалов и разрешительных документов для проектирования, предусмотренных законодательством Республики Казахстан, а также о соблюдении в проектных решениях и расчетах требований градостроительных и технических регламентов, норм и положений государственных и межгосударственных нормативных документов;";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Правил действует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членами экспертной комиссии (экспертных групп) в соответствии с их специализацией по каждому из разделов (частей) рассмотренного проекта строительства.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заключения по проектам строительства с грифом секретности или с пометкой "для служебного пользования" оформляются на бумажном носителе, подписываются в порядке, указанном в подпунктах 1) – 4) настоящего пункта Правил и удостоверяются членами экспертных комиссии (экспертных групп) печатями с указанием фамилии, имени, отчества (при его наличии), должности, номера сертификата и даты его выдачи.";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Правил действует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наименование раздела, фамилию, имя, отчество (при наличии) члена экспертной комиссии (экспертной группы) с указанием номера сертификата (при наличии) и информации о соответствии (несоответствии) раздела условиям исходных материалов для проектирования, предусмотренных законодательством Республики Казахстан, а также соблюдения в проектных решениях и расчетах требований градостроительных регламентов, норм и положений государственных и межгосударственных нормативных документов;";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Экспертные заключения по градостроительным проектам с грифом секретности или с пометкой "для служебного пользования" оформляются на бумажном носителе, подписываются в порядке, предусмотренном пунктом 13 настоящих Правил и удостоверяются членами экспертных комиссии (экспертных групп) печатями с указанием фамилии, имени, отчества (при его наличии), должности, номера сертификата и даты его выдачи.".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225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 экспертных заключений по комплексной вневедомственной экспертизе проектов строительства, а также комплексной градостроительной экспертизе градостроительных проектов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экспертных заключений по комплексной вневедомственной экспертизе проектов строительства, а также комплексной градостроительной экспертизе градостроительных проектов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(далее – Кодекс).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оформления экспертных заключений по проектной документации, по которой проведена комплексная вневедомственная экспертиза проекта строительства или комплексная градостроительная экспертиза градостроительного проекта.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Оформление и выдача экспертных заключений по проектной документации осуществляется посредством портала для организации разработки и экспертизы проектов по принципу "одного окна" (далее – Портал), за исключением проектной документации, имеющих гриф секретности или с пометкой "для служебного пользования".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при проведении экспертизы проектов используются следующие основные понятия: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экспертная организация – юридическое лицо, созданное по решению Правительства Республики Казахстан в организационно-правовой форме республиканского государственного предприятия на праве хозяйственного ведения и осуществляющее отнесенную к государственной монополии деятельность по экспертизе проектов, а также осуществляющее иную деятельность, предусмотренную законами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организация – юридическое лицо, аккредитованное в порядке, установленном Кодексом, осуществляющее комплексную вневедомственную экспертизу проектов строительства, не отнесенную законодательством Республики Казахстан к государственной монополии;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экспертное заключение – документ государственной экспертной организации или экспертной организации, являющийся результатом проведения комплексной градостроительной экспертизы градостроительных проектов и комплексной вневедомственной экспертизы проекта строительства;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исходные материалы – материалы, необходимые для разработки проектной документации;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градостроительные проекты – проекты, содержащие решения комплексного градостроительного планирования организации, развития и застройки территорий и населенных пунктов или их частей (генеральная схема организации территории Республики Казахстан, межрегиональные схемы территориального развития, комплексные схемы градостроительного планирования территорий, генеральные планы населенных пунктов (схемы развития и застройки населенных пунктов), проекты детальной планировки);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проект строительства – проектно-сметная документация, содержащая соответствующие требования настоящего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, а также сметные расчеты для организации и ведения строительства, инженерной подготовки территории, благоустройства. К проектам строительства также относятся проекты консервации и постутилизации строительных объектов.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оформления экспертных заключений по комплексной вневедомственной экспертизе проектов строительства, а также комплексной градостроительной экспертизе градостроительных проектов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оформления экспертных заключений по комплексной вневедомственной экспертизе проектов строительства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экспертная организация и экспертные организации в пределах своей компетенции, с учетом функционального назначения проектируемого объекта, оформляют экспертные заключения по комплексной вневедомственной экспертизе проектов строительства.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Экспертные заключения по комплексной вневедомственной экспертизе проектов строительства содержат следующие минимальные данные: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данные по проекту строительства, содержащие: наименование проекта, сведения о заказчике, подрядчике (генеральном подрядчике), субподрядчиках, прилагаемые к проекту строительства исходные материалы и разрешительные документы, представленных заказчиком для комплексной вневедомственной экспертизы проектов строительства;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оценке принятых проектных решений, содержащей: наименование раздела, фамилию имя, отчество (при его наличии) члена экспертной комиссии (экспертных групп) с указанием номера сертификата (аттестата) (при наличии), сведения о соответствии (несоответствии) раздела условиям исходных материалов и разрешительных документов для проектирования, предусмотренных законодательством Республики Казахстан, а также о соблюдении в проектных решениях и расчетах требований градостроительных и технических регламентов, норм и положений государственных и межгосударственных нормативных документов;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результатов проведенной комплексной вневедомственной экспертизы проекта строительства с указанием: выводов и основных технико-экономических показателей (ТЭП), включающих указанный уровень ответственности и параметры (расстояние, класс опасности) предварительной (расчетной) санитарно-защитной зоны (СЗЗ).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положительного экспертного заключения приводится QR-код с ссылкой на окончательную версию проекта строительства.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Экспертные заключения по комплексной вневедомственной экспертизе проектов строительства государственной экспертной организацией выдаются в электронной форме или на бумажном носителе.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экспертных заключений по комплексной вневедомственной экспертизе проектов строительства удостоверяется электронно-цифровыми подписями (далее – ЭЦП):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первого руководителя государственной экспертной организации либо его заместителя, в должностные функции которого входит организация проведения комплексной вневедомственной экспертизы проекта строительства, или лица его замещающего, за исключением случаев, предусмотренных подпунктом 2) настоящего пункта Правил;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проектам строительства, комплексная вневедомственная экспертиза которых проведена территориальным подразделением государственной экспертной организации, экспертные заключения удостоверяются руководителем территориального подразделения или лицом его замещающим;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руководителей структурных подразделений, специалистов, исполняющих руководящие функции по рассмотренному проекту строительства;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членами экспертной комиссии (экспертных групп) в соответствии с их специализацией по каждому из разделов (частей) рассмотренного проекта строительства.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заключения по проектам строительства с грифом секретности или с пометкой "для служебного пользования" оформляются на бумажном носителе, подписываются в порядке, указанном в подпунктах 1) – 4) настоящего пункта Правил и удостоверяются членами экспертных комиссии (экспертных групп) печатями с указанием фамилии, имени, отчества (при его наличии), должности, номера сертификата (аттестата) и даты его выдачи.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Экспертное заключение экспертных организаций по комплексной вневедомственной экспертизе проектов строительства, выдаются в электронной форме и удостоверяются ЭЦП: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данной экспертной организации или лица, его замещающего;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специалистов, исполняющих руководящие функции по данному проекту строительства, в зависимости от функционального назначения проектируемого объекта или соответствующих разделов (частей) проекта;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членами экспертной комиссии (экспертных групп) в соответствии с их специализацией по каждому из разделов (частей) рассмотренного проекта строительства.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Экспертные заключения по проектам строительства, экспертиза которых проводится в порядке разработки и согласования индивидуальных планов поэтапной разработки и согласования проектов строительства отдельных объектов, требующих особого регулирования и (или) градостроительной регламентации, составляются в форме: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экспертных заключений по каждому из этапов, с рекомендацией на утверждение данной части проекта при ее положительной оценке;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экспертного заключения по завершающему этапу комплексной вневедомственной экспертизы в целом по данному проекту строительства.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Отрицательные экспертные заключения по проектам строительства оформляются и выдаются на Портале, за исключением проектов строительства, имеющих гриф секретности или с пометкой "для служебного пользования".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отрицательном экспертном заключении указываются выявленные нарушения со ссылками на соответствующие нормативно-правовые акты Республики Казахстан, требования градостроительных и технических регламентов, нормы и положения государственных и межгосударственных нормативных документов.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оформления экспертных заключений по комплексной градостроительной экспертизе градостроительных проектов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экспертная организация, с учетом уровня градостроительного проекта, оформляет экспертные заключения по комплексной градостроительной экспертизе градостроительных проектов.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Экспертное заключение по комплексной градостроительной экспертизе градостроительных проектов предусматривает: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указание основных данных по градостроительному проекту, а именно: наименование градостроительного проекта, заказчика, разработчика, а также информацию об уровне градостроительного проекта с указанием прилагаемых к проекту исходных материалов, представленных на экспертизу Заказчиком;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раздела, фамилию, имя, отчество (при наличии) члена экспертной комиссии (экспертной группы) с указанием номера сертификата (аттестата) (при наличии) и информации о соответствии (несоответствии) раздела условиям исходных материалов для проектирования, предусмотренных законодательством Республики Казахстан, а также соблюдения в проектных решениях и расчетах требований градостроительных регламентов, норм и положений государственных и межгосударственных нормативных документов;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проведенной комплексной градостроительной экспертизы градостроительного проекта с оценкой качества градостроительного проекта и (или) иными выводами, полученными при проведении комплексной градостроительной экспертизы.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положительного экспертного заключения приводится QR-код со ссылкой на окончательную версию градостроительного проекта за исключением экспертных заключений по градостроительным проектам с грифом секретности или с пометкой "для служебного пользования".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Экспертные заключения по комплексной градостроительной экспертизе градостроительных проектов выдаются в электронной форме или на бумажном носителе.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экспертных заключений по комплексной градостроительной экспертизе градостроительного проекта удостоверяются ЭЦП: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первого руководителя государственной экспертной организации или его заместителя, либо лица, его замещающего, в должностные функции которого входит организация проведения комплексной градостроительной экспертизы градостроительного проекта в соответствии с порядком, предусмотренном законодательством Республики Казахстан в области архитектуры, градостроительства и строительства;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структурных подразделений государственной экспертной организации, осуществлявших комплексную градостроительную экспертизу.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членами экспертной группы в соответствии с их специализацией по каждому из разделов (частей) рассмотренного градостроительного проекта.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Экспертные заключения по градостроительным проектам с грифом секретности или с пометкой "для служебного пользования" оформляются на бумажном носителе, подписываются в порядке, предусмотренном пунктом 13 настоящих Правил и удостоверяются членами экспертных комиссии (экспертных групп) печатями с указанием фамилии, имени, отчества (при его наличии), должности, номера сертификата (аттестата) и даты его выдачи.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Отрицательные экспертные заключения по градостроительным проектам оформляются и выдаются на Портале, за исключением градостроительных проектов, имеющих гриф секретности или с пометкой "для служебного пользования".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отрицательном экспертном заключении указываются выявленные нарушения со ссылками на соответствующие нормативно-правовые акты Республики Казахстан, требования градостроительных и технических регламентов, нормы и положения государственных и межгосударственных нормативных документов.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225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апреля 2015 года № 305 "Об утверждении Правил оформления экспертных заключений по градостроительным и строительным проектам (технико-экономическим обоснованиям и проектно-сметной документации)". (зарегистрирован в Реестре государственной регистрации нормативных правовых № 10636);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 и дополнения, утвержденного приказом Министра национальной экономики Республики Казахстан от 2 декабря 2015 года № 751 "О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12694);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изменения, утвержденного приказом Министра по инвестициям и развитию Республики Казахстан от 17 июля 2017 года № 477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15385);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 и дополнения, утвержденного приказом исполняющего обязанности Министра по инвестициям и развитию Республики Казахстан от 4 августа 2018 года № 557 "О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17512);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 и Министра по инвестициям и развитию Республики Казахстан, в которые вносятся изменения, утвержденного приказом Министра индустрии и инфраструктурного развития Республики Казахстан от 16 августа 2019 года № 648 "О внесении изменений в некоторые приказы Министра национальной экономики Республики Казахстан и Министра по инвестициям и развитию Республики Казахстан" (зарегистрирован в Реестре государственной регистрации нормативных правовых актов № 19283);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Министра индустрии и инфраструктурного развития Республики Казахстан от 4 апреля 2022 года № 179 "О внесении изменений и дополнения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27422);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исполняющего обязанности Министра индустрии и инфраструктурного развития Республики Казахстан от 25 июля 2023 года № 541 "О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33167);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11 апреля 2025 года № 122 "О внесении изменений в приказ Министра национальной экономики Республики Казахстан от 2 апреля 2015 года № 305 "Об утверждении Правил оформления экспертных заключений по градостроительным и строительным проектам (технико-экономическим обоснованиям и проектно-сметной документации)" (зарегистрирован в Реестре государственной регистрации нормативных правовых актов № 35974).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