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883" w14:textId="3af2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9 августа 2024 года № 481/НҚ "Об утверждении Правил осуществления уведомления субъектов персональных данных о нарушении безопасности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30 апреля 2026 года № 232/НҚ. Зарегистрирован в Министерстве юстиции Республики Казахстан 5 мая 2026 года № 38665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2024 года № 481/НҚ "Об утверждении Правил осуществления уведомления субъектов персональных данных о нарушении безопасности персональных данных" (зарегистрирован в Реестре государственной регистрации нормативных правовых актов под № 34919)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уведомления субъектов персональных данных о нарушении безопасности персональных данных,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232/НҚ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481/НҚ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уведомления субъектов персональных данных о нарушении безопасности персональных данных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уведомления субъектов персональных данных о нарушении безопасности персональных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352)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осуществления уведомления субъектов персональных данных о нарушении безопасности персональных данных.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 или совокупность сведений о субъекте персональных данных, дополненные одним или несколькими идентификаторами персональных данных;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безопасности персональных данных – нарушение защиты персональных данных, повлекшее незаконное распространение, изменение и уничтожение, несанкционированное распространение передаваемых, хранимых или иным образом обрабатываемых персональных данных или несанкционированный доступ к ним;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персональных данных (далее – субъект) – физическое лицо, к которому относятся персональные данные;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"цифрового правительства" – юридическое лицо, определяемое Правительством Республики Казахстан, обеспечивающее функционирование цифровых объектов "цифрового правительства";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Законом Республики Казахстан "О кибербезопасности".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уведомления субъектов персональных данных о нарушении безопасности персональных данных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Уведомление (оповещение) о нарушении безопасности персональных данных направляется уполномоченному органу письменно или в форме электронного документа либо способом с применением элементов защитных действий, не противоречащих Закону.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1 (одного) рабочего дня c момента обнаружения нарушения безопасности персональных данных, в соответствии с подпунктом 5) пункта 2 настоящих Правил, собственник и (или) оператор уведомляют уполномоченный орган о данном нарушении с указанием следующей информации: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лица, ответственного за организацию обработки персональных данных (при наличии);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предпринятые для устранения нарушения;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субъектов, необходимые для последующего направления им уведомления: фамилия, имя, отчество (при его наличии) и (или) индивидуальный идентификационный номер и (или) абонентский номер сотовой связи.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обеспечения кибербезопасности, служба реагирования на инциденты кибербезопасности, национальный координационный центр кибербезопасности, отраслевой центр кибербезопасности, национальная служба реагирования на компьютерные инциденты кибербезопасности, государственный оперативный центр кибербезопасности в пределах своей компетенции, в соответствии с законодательством Республики Казахстан о кибербезопасности, в течение трех часов c момента обнаружения ими нарушения безопасности персональных данных оповещают уполномоченный орган о данном нарушении с указанием следующей информации: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субъектов, необходимые для последующего направления им уведомления: фамилия, имя, отчество (при его наличии) и (или) индивидуальный идентификационный номер и (или) абонентский номер сотовой связи;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меры для защиты персональных данных, в том числе правовые, организационные и технические.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1 (одного) рабочего дня с момента получения уведомления о нарушении безопасности персональных данных, в соответствии с пунктами 4 и 5 настоящих Правил, направляет оператору "цифрового правительства" следующую информацию: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риски нарушения прав и законных интересов субъектов;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рекомендуемые субъектам для защиты своих персональных данных;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субъектов, необходимые для последующего направления им уведомления: фамилия, имя, отчество (при его наличии) и (или) индивидуальный идентификационный номер и (или) абонентский номер сотовой связи;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лица, ответственного за организацию обработки персональных данных (при наличии).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"цифрового правительства" на основании информации, полученной от уполномоченного органа, осуществляет уведомление субъектов о нарушении безопасности персональных данных либо об обработке персональных данных путем направления информации в личный кабинет на веб-портале "цифрового правительства", мобильное приложение "цифрового правительства" и (или) на их абонентский номер сотовой связи в виде короткого текстового сообщения.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