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ddd6" w14:textId="0f8d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2026 года № 165. Зарегистрирован в Министерстве юстиции Республики Казахстан 30 апреля 2026 года № 38595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статьей 29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союзе", а также разделом 10 приложения 7 к указанному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в третьи страны и в страны Евразийского экономического союза бычков крупного рогатого скота (код 0102 единой Товарной номенклатуры внешнеэкономической деятельности Евразийского экономического союза).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ноября 2025 года № 416 "О некоторых вопросах вывоза сельскохозяйственных животных" (зарегистрирован в Реестре государственной регистрации нормативных правовых актов под № 37340).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