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4a90" w14:textId="c714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паспортизации строительного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22 апреля 2026 года № 196. Зарегистрирован в Министерстве юстиции Республики Казахстан 23 апреля 2026 года № 38527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128 Строительного Кодекса Республики Казахстан,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паспортизации строительного объекта.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196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паспортизации строительного объекта 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паспортизации строительного объекта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128 Строительного Кодекса Республики Казахстан (далее – Кодекс) и регламентируют порядок организации и осуществления работ по паспортизации строительных объектов населенных пунктов, расположенных в сейсмических районах (зоны) повышенной сейсмической опасности Республики Казахстан.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сейсмобезопасность зданий и сооружений – способность зданий и сооружений переносить сейсмические воздействия без повреждений и разрушений, представляющих прямую угрозу для безопасности людей. К сейсмобезопасным зданиям могут не предъявляться требования по ремонтопригодности, возможности дальнейшей эксплуатации, обеспечению сохранности оборудования и т.п.;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сейсмостойкость зданий и сооружений – способность зданий и сооружений переносить сейсмические воздействия, сохраняя свои эксплуатационные качества в пределах, предусмотренных положениями действующих норм;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сейсмичность площадки строительства – сейсмическая опасность площадки строительства, выраженная в целочисленных баллах по шкале сейсмической интенсивности, прогнозируемая с заданной вероятностью превышения с учетом влияния местных сейсмотектонических, инженерно-геологических условий и топографических эффектов на параметры сейсмических воздействий;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паспортизация строительных объектов – техническая процедура инвентаризации существующей застройки урбанизированной территории, расположенной в сейсмически активной зоне, с описанием конструктивного решения, физического и эксплуатационного состояния строительного объекта и оценкой их сейсмостойкости и конструктивной уязвимости в процессе инвентаризации;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паспорт строительного объекта – документ, содержащий идентификационные, объемно-планировочные, конструктивные, технические и сейсмические характеристики объекта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научно-исследовательские организации – организации, сферой деятельности которых являются научно-исследовательские работы в области сейсмостойкого строительства, сейсмологии и микросейсмозонирования, располагающие оборудованием и специалистами, необходимыми для проведения соответствующих теоретических и экспериментальных работ;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сейсмическое воздействие – движение грунта, вызванное природными или техногенными факторами (землетрясения, взрывы, движение транспорта, работа промышленного оборудования), обуславливающее движение, деформации, повреждения или разрушение строительных и природных объектов;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сейсмическая уязвимость – степень подверженности здания или сооружения повреждениям при сейсмическом воздействии заданной интенсивности;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сейсмический риск – вероятность социально-экономического ущерба от возможных землетрясений в соответствии с сейсмической опасностью территорий и уязвимостью зданий и сооружений;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разлом тектонический – разрывы, трещины в земной коре, образовавшиеся при тектонических движениях и деформациях горных пород.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Паспортизация всех зданий и сооружений является основным этапом работы по обеспечению социально необходимого и экономически целесообразного уровня сейсмостойкости строительных объектов.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настоящих Правил распространяется здания и сооружения, расположенные в сейсмических зонах, независимо от формы собственности.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целями паспортизации являются: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фактической сейсмостойкости строительных объектов;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наиболее сейсмоопасных объектов, требующих первоочередного принятия мер по ним, включая усиление, изменение назначения строительного объекта или уровня его эксплуатации.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паспортизации строительного объекта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Осуществление паспортизации строительного объекта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Паспортизация строительного объекта производится в целях: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условий для устойчивого функционирования основных объектов социальной инфраструктуры, систем жизнеобеспечения и жилищного фонда;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приемлемого уровня сейсмической безопасности зданий и сооружений;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необходимости реализации первостепенных мероприятий по учету сейсмического риска;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предупреждению социально–экономических потерь, для обеспечения безопасности и повышения качества жизни населения, устойчивого социально–экономического развития;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снижение возможного экономического, социального и экологического ущерба от сейсмических воздействий;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создания карты риска с по материалам паспортизации;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выявления сейсмически уязвимых объектов, по отношению к которым должны быть в первую очередь разработаны меры по снижению сейсмического риска их дальнейшей эксплуатации до допустимого уровня;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выявления наиболее сейсмоопасных объектов, требующих первоочередного усиления;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разработки рекомендаций по дальнейшей эксплуатации и (или) сейсмоусилению строительного объекта;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оценки ожидаемой степени повреждения зданий и сооружений в зависимости от их конструктивных решений, износа и сейсмовооруженности при максимальных сейсмических воздействиях.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оценки экономического и социального ущерба от последствий возможных землетрясений, оценка экономических затрат на сейсмоусиление по показателям степени повреждений зданий при возможных расчетных землетрясениях.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Паспортизация строительного объекта осуществляется согласно договору на осуществление паспортизации (далее – договор) в соответствии с техническим заданием от Заказчика.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при привлечении аккредитованной организации по осуществлению технического обследования надежности и устойчивости зданий и сооружений, руководствуется настоящими Правилами и государственными нормативами Республики Казахстан в сфере архитектуры, градостроительства и строительства, а также условиями договора.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Паспортизация строительного объекта осуществляется путем проведения предварительного визуального обследования с целью получения полной информации, необходимой для выполнения оценки сейсмических рисков, сейсмостойкости и конструктивной уязвимости строительного объекта с учетом фактического состояния их конструкций, при выявлении определенных признаков (дефекты, износ) назначаются дополнительные инструментальные исследования по установленным критериям.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Подготовительный этап: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анализ исходной проектной и исполнительной документации;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объемно-планировочной и конструктивной схемы строительного объекта;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сейсмичности площадки строительства.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Обследование объекта: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визуального обследования несущих и ограждающих конструкций;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дефектов, повреждений и признаков снижения несущей способности;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фотофиксация, общий вид здания и конструкций;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заполнение паспорта согласно Приложению к настоящим Правилам, который подписывается исполнителями организацией проводившей обследование и переводится в электронный формат.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Инженерный анализ: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конструктивной схемы строительного объекта;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фактического состояния с требованиями норм по сейсмостойкости;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уровня сейсмической уязвимости объекта.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итогам оценки сейсмической уязвимости строительного объекта, в соответствии с требованиями нормативно-технических документов, признаются: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сейсмостойким;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сейсмостойким.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Составления отчета: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результатов визуального обследования и заполненных паспортов (Приложение к Правилам) составляется общий научно-технический отчет с оценкой сейсмической уязвимости обследованных объектов;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прямого экономического ущерба социальных потерь при повреждении зданий от прогнозируемых землетрясений с оценкой затрат на сейсмоусиление.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Заказчиками работ по паспортизации строительного объекта являются местные исполнительные органы, а исполнитель определяется на конкурсной основе в соответствии с законодательством Республики Казахстан о государственных закупках.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Заказчик оказывает организации полное техническое содействие при осуществлении паспортизации строительного объекта.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выполнения экспертных работ по паспортизации строительного объекта определяется договором.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Научно-технический отчет по паспортизации  строительного объекта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Научно-технический отчет должен содержать: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 (наименование организации исполнителя, наименование объекта, кем утверждается, регистрационный номер);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отчета;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данные (основание для паспортизации строительного объекта (номер и дата договора, цели и задачи, актуальность работы);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методика проведения работ по паспортизации;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сейсмические условия района (сейсмическая обстановка территории, обзор землетрясений);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инженерный анализ последствий землетрясения на территории паспортизации;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общее описание площадки расположения объектов (описание расположения площадки, климатических условий, инженерно-геологических условий площадки);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объемно-планировочные и конструктивные решения (описание принятых объемно-планировочных и конструктивных решений);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классификация по типам здания (согласно конструктивной схеме, разделение на типовые серии при наличии);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инженерный анализ всех полученных данных;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оценка сейсмической уязвимости по конструктивной схеме;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оценка прямого экономического ущерба социальных потерь при повреждении зданий от прогнозируемых землетрясений с оценкой затрат на сейсмоусиление.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вывод;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приложения (перечень объектов паспортизации, утвержденный паспорт обследования объекта, фотоматериалы, заполненные паспорта объектов).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Научно-технический отчет по паспортизации строительного объекта, выдаваемое организацией, подписывается всеми исполнителями проводившими паспортизацию, и утверждается первым руководителем организации.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Научно-технический отчет по паспортизации строительного объекта подлежит ознакомлению всеми заинтересованными лицами в течение 30 (тридцати) календарных дней, если данный документ не содержит защищаемые государством сведения, составляющие государственную и служебную тайны, распространение которых ограничивается государством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Научно-технический отчет по паспортизации строительного объекта может быть обжалован заинтересованными лицами в порядке и в сроки, предусмотренные Административным процедурно-процессуальным кодексом Республики Казахстан.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№  обследования строительного объекта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Геометрические параметры, форма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грунтов по сейсмическим свойствам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района, площадки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в зонах возможного проявления тектонических разломов на дневной поверхности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Объемно-планировочные решения: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высота здания (метр)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длина здания (метр)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ширина здания (метр)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высота этажа (метр)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строительный объем (м3)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решение: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материал стен (конструкция)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перекрытие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покрытие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стеновое ограждение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конструкции кровли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(да/нет)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антисейсмических швов (да/нет)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антисейсмических мероприятий (усилен/не усилен)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заключение о состоянии конструкций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сейсмической уязвимости (сейсмостойкое /сейсмоопасное, требует дополнительных исследований)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Обследовал _________________________________ (Ф.И.О. должность)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“____” _________________202 г. ___________________(подпись)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