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86ab" w14:textId="f1e8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6 января 2015 года № 4 "Об утверждении форм уведомлений и Правил приема уведомлений государственными органами, а также об определении государственных органов, осуществляющих прием уведомлений"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17 апреля 2026 года № 28. Зарегистрирован в Министерстве юстиции Республики Казахстан 21 апреля 2026 года № 38498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января 2015 года № 4 "Об утверждении форм уведомлений и Правил приема уведомлений государственными органами, а также об определении государственных органов, осуществляющих прием уведомлений" (зарегистрирован в Реестре государственной регистрации нормативных правовых актов за № 10194)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политики развития предпринимательства Министерства национальной экономики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 после дня его первого официального опубликования.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2026 года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начале или прекращении осуществления деятельности или определенных действий*</w:t>
      </w:r>
    </w:p>
    <w:bookmarkEnd w:id="9"/>
    <w:p>
      <w:pPr>
        <w:spacing w:after="0"/>
        <w:ind w:left="0"/>
        <w:jc w:val="both"/>
      </w:pPr>
      <w:bookmarkStart w:name="z20" w:id="10"/>
      <w:r>
        <w:rPr>
          <w:rFonts w:ascii="Times New Roman"/>
          <w:b w:val="false"/>
          <w:i w:val="false"/>
          <w:color w:val="000000"/>
          <w:sz w:val="28"/>
        </w:rPr>
        <w:t>
      1. В _______________________________________________________________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государственного органа)</w:t>
      </w:r>
    </w:p>
    <w:p>
      <w:pPr>
        <w:spacing w:after="0"/>
        <w:ind w:left="0"/>
        <w:jc w:val="both"/>
      </w:pPr>
      <w:bookmarkStart w:name="z21" w:id="11"/>
      <w:r>
        <w:rPr>
          <w:rFonts w:ascii="Times New Roman"/>
          <w:b w:val="false"/>
          <w:i w:val="false"/>
          <w:color w:val="000000"/>
          <w:sz w:val="28"/>
        </w:rPr>
        <w:t>
      2. Настоящим _______________________________________________________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бизнес-идентификационный номер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том числе иностранного юридического лица),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филиала или представительства иностранного юридического лица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отсутствия бизнес-идентификационного номера у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лица/полностью фамилия, имя, отчество (в случае наличия),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начале осуществления деятельности по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начале осуществления действия по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прекращении осуществления деятельности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 деятельности или 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изменении: юридического адреса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места нахождения юридического лица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адреса осуществления деятельности или действий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соответствующем поле ставится знак 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данных, указанных в уведомлении**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единицы транспортных средств, которыми осуществляется перевозка такси***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22" w:id="12"/>
      <w:r>
        <w:rPr>
          <w:rFonts w:ascii="Times New Roman"/>
          <w:b w:val="false"/>
          <w:i w:val="false"/>
          <w:color w:val="000000"/>
          <w:sz w:val="28"/>
        </w:rPr>
        <w:t>
      3. Адрес места нахождения юридического лица/юридический адрес физического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 (стационарного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помещения)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Электронная почта _________________________________________________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Телефоны _________________________________________________________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Факс _____________________________________________________________</w:t>
      </w:r>
    </w:p>
    <w:bookmarkEnd w:id="15"/>
    <w:p>
      <w:pPr>
        <w:spacing w:after="0"/>
        <w:ind w:left="0"/>
        <w:jc w:val="both"/>
      </w:pPr>
      <w:bookmarkStart w:name="z26" w:id="16"/>
      <w:r>
        <w:rPr>
          <w:rFonts w:ascii="Times New Roman"/>
          <w:b w:val="false"/>
          <w:i w:val="false"/>
          <w:color w:val="000000"/>
          <w:sz w:val="28"/>
        </w:rPr>
        <w:t>
      7. Адрес(а) осуществления деятельности _________________________________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bookmarkStart w:name="z27" w:id="17"/>
      <w:r>
        <w:rPr>
          <w:rFonts w:ascii="Times New Roman"/>
          <w:b w:val="false"/>
          <w:i w:val="false"/>
          <w:color w:val="000000"/>
          <w:sz w:val="28"/>
        </w:rPr>
        <w:t>
      8. Дополнительные сведения ____________________________________________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информация, в случаях, предусмотренных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 Для осуществления деятельности в качестве перевозчика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такси указываются марка, год выпуска и государственный регистрационный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транспортных средств, которыми осуществляется перевозка такси)</w:t>
      </w:r>
    </w:p>
    <w:p>
      <w:pPr>
        <w:spacing w:after="0"/>
        <w:ind w:left="0"/>
        <w:jc w:val="both"/>
      </w:pPr>
      <w:bookmarkStart w:name="z28" w:id="18"/>
      <w:r>
        <w:rPr>
          <w:rFonts w:ascii="Times New Roman"/>
          <w:b w:val="false"/>
          <w:i w:val="false"/>
          <w:color w:val="000000"/>
          <w:sz w:val="28"/>
        </w:rPr>
        <w:t>
      9. К уведомлению прилагаются: __________________________________________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 документов и количество листов)</w:t>
      </w:r>
    </w:p>
    <w:p>
      <w:pPr>
        <w:spacing w:after="0"/>
        <w:ind w:left="0"/>
        <w:jc w:val="both"/>
      </w:pPr>
      <w:bookmarkStart w:name="z29" w:id="19"/>
      <w:r>
        <w:rPr>
          <w:rFonts w:ascii="Times New Roman"/>
          <w:b w:val="false"/>
          <w:i w:val="false"/>
          <w:color w:val="000000"/>
          <w:sz w:val="28"/>
        </w:rPr>
        <w:t>
      10. Осуществление деятельности или определенных действий будет начато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 (время и дата)</w:t>
      </w:r>
    </w:p>
    <w:p>
      <w:pPr>
        <w:spacing w:after="0"/>
        <w:ind w:left="0"/>
        <w:jc w:val="both"/>
      </w:pPr>
      <w:bookmarkStart w:name="z30" w:id="20"/>
      <w:r>
        <w:rPr>
          <w:rFonts w:ascii="Times New Roman"/>
          <w:b w:val="false"/>
          <w:i w:val="false"/>
          <w:color w:val="000000"/>
          <w:sz w:val="28"/>
        </w:rPr>
        <w:t>
      11. Осуществление деятельности или определенных действий будет прекращено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(время и дата)****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Подавая данное уведомление, заявитель подтверждает нижеследующее: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осуществления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заявленным видом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отдельными действиями;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обеспечивает соблюдение требований законодательства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обязательных для исполнения до начала осуществления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действия и в последующем.</w:t>
      </w:r>
    </w:p>
    <w:p>
      <w:pPr>
        <w:spacing w:after="0"/>
        <w:ind w:left="0"/>
        <w:jc w:val="both"/>
      </w:pPr>
      <w:bookmarkStart w:name="z31" w:id="21"/>
      <w:r>
        <w:rPr>
          <w:rFonts w:ascii="Times New Roman"/>
          <w:b w:val="false"/>
          <w:i w:val="false"/>
          <w:color w:val="000000"/>
          <w:sz w:val="28"/>
        </w:rPr>
        <w:t>
      12. Заявитель ________ _____________________________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подачи: "___" ________20__ года "__" час "__" мин</w:t>
      </w:r>
    </w:p>
    <w:p>
      <w:pPr>
        <w:spacing w:after="0"/>
        <w:ind w:left="0"/>
        <w:jc w:val="both"/>
      </w:pPr>
      <w:bookmarkStart w:name="z32" w:id="22"/>
      <w:r>
        <w:rPr>
          <w:rFonts w:ascii="Times New Roman"/>
          <w:b w:val="false"/>
          <w:i w:val="false"/>
          <w:color w:val="000000"/>
          <w:sz w:val="28"/>
        </w:rPr>
        <w:t>
      13. В случае подачи уведомления лицом по доверенности: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Доверенное лицо 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доверенности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подачи: "___" ________20__ года "___" час "___" мин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*под определенными действиями понимаются действия, указанные в Перечне уведомлений, предусмотренного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(далее – Перечень), за исключением действий указанных в пунктах 3, 36, 39, 40, 42, 48, 54 Перечня.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**заполняется при изменении регистрационных данных, указанных в уведомлении. В данной строке указываются прежнее полное наименование, бизнес–идентификационный номер юридического лица (в том числе иностранного юридического лица), бизнес–идентификационный номер филиала или представительства иностранного юридического лица – в случае отсутствия бизнес–идентификационного номера у юридического лица/полностью фамилия, имя, отчество (в случае наличия), индивидуальный идентификационный номер физического лица;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***при изменении единицы транспортных средств, которыми осуществляется перевозка такси, заполняются марка, год выпуска и государственный регистрационный номер транспортных средств, которыми осуществляется перевозка такси;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****данное поле заполняется только в случае, если законами Республики Казахстан установлено представление информации о времени и дате прекращения осуществления деятельности или действий при подаче уведомления.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