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46ed" w14:textId="7b2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получении заявления 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апреля 2026 года № 235. Зарегистрирован в Министерстве юстиции Республики Казахстан 15 апреля 2026 года № 38435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получении заявления о ввозе товаров и уплате косвенных налогов.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получении заявления о ввозе товаров и уплате косвенных налогов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продавца: _______________________________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продавца: ___________________________________________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покупателя: _____________________________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покупателя: _________________________________________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покупателя: ____________________________________________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(контракта): __________________________________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налоговых органов государств – членов ЕАЭС, налогоплательщиками которых импортированы товары, об уплате акциза по импортированным с территории государств – членов ЕАЭС подакцизным товарам: _____________________________________________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ЗВТ: _______________________________________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отозванного ЗВТ: _________________________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отметки корректируемого ЗВТ: _____________________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продавца\ Лист _ из _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ЗВТ – заявление о ввозе товаров и уплате косвенных налогов;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