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d266" w14:textId="b9dd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27 августа 2025 года № 367 "Об утверждении Требований по предупреждению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31 марта 2026 года № 137. Зарегистрирован в Министерстве юстиции Республики Казахстан 31 марта 2026 года № 38251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августа 2025 года № 367 "Об утверждении Требований по предупреждению чрезвычайных ситуаций" (зарегистрирован в Реестре государственной регистрации нормативных правовых актов за № 36708)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предупреждению чрезвычайных ситуаций,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обеспечивает оперативную передачу данных о текущем состоянии гидрометеорологической обстановки, включая уровни и расходы воды, количество и интенсивность осадков, скорость и направление ветра, температуру воздуха и воды.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опасных и стихийных гидрометеорологических явлений информация незамедлительно передается уполномоченному органу и местным исполнительным органам: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минут с момента фиксации события;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цифровом формате через официальные каналы передачи данных, включая электронную почту, специализированные платформы и иные технические средства, обеспечивающие немедленную доставку;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ответственного структурного подразделения или дежурного должностного лица, обеспечивающего своевременность, полноту и достоверность передаваемой информации;";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обеспечивает качественное и своевременное наполнение информацией национальных цифровых систем и специализированных порталов, включая карты предупреждений, интерактивные карты гидрометеорологической обстановки, климатические кадастры и другие ресурсы, предназначенные для мониторинга, прогноза и предупреждения чрезвычайных ситуаций природного характера;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доступ уполномоченному органу и местным исполнительным органам к цифровым системам и порталам Национальной гидрометеорологической службы.";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Уполномоченный орган в сфере культуры и информации:";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рамках своих полномочий координирует создание, развитие и актуализацию климатических моделей и сценариев, применяемых для оценки гидрологических рисков, а также их интеграцию в государственные цифровые системы прогнозирования и предупреждения чрезвычайных ситуаций;";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66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обеспечивают постоянное информирование населения, проживающего в селеопасных районах, о потенциальных рисках, правилах безопасности, порядке эвакуации, правильных действиях в случае угрозы или наступления селевого потока, с использованием доступных и понятных цифровых каналов.";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88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обеспечивает ведение государственной цифровой системы, предназначенной для централизованного учета и оперативного обмена данными в сфере биологической безопасности, с своевременным внесением информации о выявленных биологических угрозах, обнаруженных патогенных биологических агентах, результатах мониторинга и лабораторных исследований;".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предупреждения чрезвычайным ситуаций Министерства по чрезвычайным ситуациям Республики Казахстан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cельского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