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9eff" w14:textId="3949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31 декабря 2019 года № 266 "Об утверждении Правил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марта 2026 года № 24. Зарегистрировано в Министерстве юстиции Республики Казахстан 27 марта 2026 года № 38218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2019 года № 266 "Об утверждении Правил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ценностей" (зарегистрировано в Реестре государственной регистрации нормативных правовых актов под № 19871)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19 марта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Национального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266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 (далее – Правила), разработаны в соответствии с подпунктом 9)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применения Национальным Банком Республики Казахстан (далее – Национальный Банк)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надзорного реагирования, определенные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банках и банковской деятельности в Республике Казахстан" (далее – Закон о банках и банковской деятельности),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о банках и банковской деятельности,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валютном регулировании и валютном контроле" (далее – Закон о валютном регулировании и валютном контроле).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применяет к лицам, указанным в пункте 1 Правил, следующие меры надзорного реагирования: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рекомендательные меры надзорного реагирования;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улучшению финансового состояния и (или) минимизации рисков.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определении целесообразности применения мер надзорного реагирования и выборе меры надзорного реагирования учитываются факторы,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о банках и банковской деятельности.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ведет учет примененных мер надзорного реагирования и размещает информацию о примененных мерах по улучшению финансового состояния и (или) минимизации рисков на своем официальном интернет-ресурсе на казахском и русском языках.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Рекомендательные меры надзорного реагирования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Банк применяет рекомендательные меры надзорного реагирования к лицам, указанным в пункте 1 Правил,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о банках и банковской деятельности,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о валютном регулировании и валютном контроле.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Рекомендательная мера надзорного реагирования оформляется письмом Национального Банка и содержит основания применения данной меры и уведомление о выявленных недостатках, рисках или нарушениях и (или) рекомендации по устранению выявленных недостатков, рисков или нарушений, и (или) предупреждение о возможности применения иных мер надзорного реагирования в случае повторного выявления Национальным Банком недостатков, рисков или нарушений, а также невыполнения рекомендательных мер надзорного реагирования.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Банк направляет рекомендательную меру надзорного реагирования лицу, указанному в пункте 1 Правил, и при необходимости, определяемой Национальным Банком, отдельным органам управления лица, указанного в пункте 1 Правил.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 по улучшению финансового состояния и (или) минимизации рисков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Банк в целях устранения недостатков, рисков или нарушений применяет меры по улучшению финансового состояния и (или) минимизации рисков к лицам, указанным в пункте 1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Национальный Банк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направляет юридическим лицам, осуществляющим деятельность исключительно через обменные пункты на основании лицензии Национального Банка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предварительное решение о применении меры по улучшению финансового состояния и (или) минимизации рисков, оформленное в виде проекта меры по улучшению финансового состояния и (или) минимизации рисков, с уведомлением о месте и времени проведения заслушивания для предоставления им возможности выразить свою позицию к предварительному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о применении меры по улучшению финансового состояния и (или) минимизации рисков и уведомление о месте и времени проведения заслушивания направляются не менее чем за 3 (три) рабочих дня до принятия решения о применении меры надзорного реагирования.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осуществляющие деятельность исключительно через обменные пункты на основании лицензии Национального Банка на обменные операции с наличной иностранной валютой, и юридические лица, исключительной деятельностью которых является инкассация банкнот, монет и ценностей, предоставляют или высказывают возражение к предварительному решению о применении меры по улучшению финансового состояния и (или) минимизации рисков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АППК.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96 </w:t>
      </w:r>
      <w:r>
        <w:rPr>
          <w:rFonts w:ascii="Times New Roman"/>
          <w:b w:val="false"/>
          <w:i w:val="false"/>
          <w:color w:val="000000"/>
          <w:sz w:val="28"/>
        </w:rPr>
        <w:t>АППК подача жалобы не приостанавливает исполнение примененной меры по улучшению финансового состояния и (или) минимизации рисков.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улучшению финансового состояния и (или) минимизации рисков применяются в форме письменного предписания или письменного соглашения.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Банк указывает в письменном предписании на принятие обязательных к исполнению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банках и банковской деятельности, и (или) на необходимость представления в срок, установленный в письменном предписании, плана мероприятий по их исполнению (далее – план мероприятий).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мероприятий содержит описание недостатков, рисков или нарушений, причин, приведших к их возникновению, перечень запланированных мероприятий, сроки их осуществления, а также ответственных руководящих работников за исполнение каждого пункта плана мероприятий.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Банк рассматривает план мероприятий, представленный лицом, к которому применены меры по улучшению финансового состояния и (или) минимизации рисков, в срок, не превышающий 10 (десяти) рабочих дней после даты его поступления в Национальный Банк.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по представленному плану мероприятий замечаний Национального Банка и (или) если объем планируемых мероприятий превышает 20 (двадцать) мероприятий, срок рассмотрения плана мероприятий продлевается только один раз не более чем на 10 (десять) рабочих дней.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Национального Банка к плану мероприятий, представленному лицом, к которому применены меры по улучшению финансового состояния и (или) минимизации рисков, Национальный Банк направляет по нему письменные замечания и (или) проводит совместные обсуждения с целью доработки плана мероприятий. При этом лицо, к которому применены меры по улучшению финансового состояния и (или) минимизации рисков, представляет доработанный план мероприятий с учетом замечаний Национального Банка в сроки, указанные в письме Национального Банка, или в случае несогласия с такими замечаниями представляет свои обоснования.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письменной форме одобряет или не одобряет план мероприятий, представленный лицом, к которому применены меры по улучшению финансового состояния и (или) минимизации рисков.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Национальным Банком представленного плана мероприятий лицо, к которому применены меры по улучшению финансового состояния и (или) минимизации рисков, приступает к его реализации.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неодобрения плана мероприятий Национальный Банк применяет к лицу, к которому применены меры по улучшению финансового состояния и (или) минимизации рисков, меры по улучшению финансового состояния и (или) минимизации рисков с указанием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банках и банковской деятельности.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Национальный Банк заключает с лицом, указанным в пункте 1 Правил, письменное соглашение об исполнении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банках и банковской деятельности.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Письменное соглашение предусматривает соглашение об исполнении мер,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банках и банковской деятельности, сроки устранения выявленных недостатков, рисков или нарушений и (или) перечень ограничений, которые на себя принимает лицо, к которому применены меры по улучшению финансового состояния и (или) минимизации рисков.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подлежит обязательному подписанию лицом, к которому применены меры по улучшению финансового состояния и (или) минимизации рисков. После подписания письменного соглашения лицо, к которому применены меры по улучшению финансового состояния и (или) минимизации рисков, принимает на себя обязательства по выполнению его условий в полном объеме и в установленные в нем сроки.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Письменное соглашение составляется в 4 (четырех) экземплярах (по 2 (два) экземпляра на казахском и русском языках), имеющих одинаковую юридическую силу, и направляется Национальным Банком с сопроводительным письмом в адрес лица, к которому применены меры по улучшению финансового состояния и (или) минимизации рисков.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 которому применены меры по улучшению финансового состояния и (или) минимизации рисков, возвращает нарочно или по почте в Национальный Банк подписанные 2 (два) экземпляра (по 1 (одному) экземпляру на казахском и русском языках) письменного соглашения в течение 5 (пяти) рабочих дней после даты его получения.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к которому применены меры по улучшению финансового состояния и (или) минимизации рисков, уведомляет Национальный Банк об: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мер, указанных в письменном предписании, письменном соглашении, в сроки, предусмотренные данными документами;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мероприятий, предусмотренных в плане мероприятий, не позднее 5 (пяти) рабочих дней после даты их осуществления, предусмотренной в плане мероприятий.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лицом, к которому применены меры по улучшению финансового состояния и (или) минимизации рисков, мер и мероприятий, предусмотренных в письменном предписании и (или) плане мероприятий, письменном соглашении, начинается для: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предписания - с даты получения письменного предписания лицом, к которому применены меры по улучшению финансового состояния и (или) минимизации рисков;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плана мероприятий – с даты получения одобренного Национальным Банком плана мероприятий лицом, к которому применены меры по улучшению финансового состояния и (или) минимизации рисков;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соглашения – с даты подписания письменного соглашения лицом, к которому применены меры по улучшению финансового состояния и (или) минимизации рисков.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установленные в письменном предписании и (или) плане мероприятий, письменном соглашении сроки исполнения мер и (или) запланированных мероприятий превышают 1 (один) месяц, лицо, к которому применены меры по улучшению финансового состояния и (или) минимизации рисков, ежемесячно письменно уведомляет Национальный Банк о поэтапном исполнении мер и (или) мероприятий, предусмотренных в письменном предписании и (или) плане мероприятий, письменном соглашении, с приложением копий подтверждающих документов.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исполнения мер и (или) мероприятий, предусмотренных в письменном предписании и (или) плане мероприятий, письменном соглашении, в сроки, установленные данными документами, по причинам, независящим от лица, к которому применены меры по улучшению финансового состояния и (или) минимизации рисков, данное лицо не позднее срока исполнения мер и (или) мероприятий, установленного данными документами, представляет в Национальный Банк ходатайство о продлении срока исполнения мер и (или) мероприятий, предусмотренных в письменном предписании и (или) плане мероприятий, письменном соглашении (далее – ходатайство), содержащее обоснование необходимости продления срока.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направляет результаты рассмотрения ходатайства лицу, к которому применены меры по улучшению финансового состояния и (или) минимизации рисков, в срок, не превышающий 10 (десяти) рабочих дней после даты его поступления в Национальный Банк.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