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85e7" w14:textId="d5f8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марта 2026 года № 58. Зарегистрирован в Министерстве юстиции Республики Казахстан 17 марта 2026 года № 38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за № 11333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29-2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9-2. Оператор ЕИС обеспечивает предоставление оператору технического осмотра услуги единой информационной системы обязательного технического осмотра механических транспортных средств и прицепов к ним на основании договора на оказание услуг единой информационной системы обязательного технического осмотра механических транспортных средств и прицепов к н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3-1. Оператор ЕИС в единой информационной системе обязательного технического осмотра механических транспортных средств и прицепов к ним обеспечивает работу функционала, обеспечив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атический отказ в формировании и выдаче диагностической карты при отсутствии легитимности сведений о транспорт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атическое распознавание факта выдачи фиктивной диагностической карты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ом ЕИС не допускается оказание услуг единой информационной системы обязательного технического осмотра механических транспортных средств и прицепов к ним оператору технического осмотра при выявлении факта проведения технического осмотра транспортного средства с нарушением требований настоящих Правил, выраженных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редставлении сведений в единую информационную систему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уведомлении либо несвоевременном уведомлении в течение 10 рабочих дней со дня изменения места нахождения цент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сутствии на информационном стенде в помещении для приема документов владельцев транспортных средств графика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ении и выдаче диагностической карты технического осмотра, не соответствующей утвержденной уполномоченным органом в области транспорта и коммуникаци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странении выявленных нарушений требований, указанных в настоящем пункте, оператор технического осмотра предоставляет оператору ЕИС информацию об устранении выявленных нарушений с приложением материалов, доказывающих факт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одтверждения оператором ЕИС устранения выявленных нарушений оператору технического осмотра, предусмотренного абзаца девять настоящего пункта, оказываются услуги единой информационной системы обязательного технического осмотра механических транспортных средств и прицепов к ни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транспорт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