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6b98" w14:textId="1f76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информации Республики Казахстан от 18 апреля 2025 года № 177-НҚ "Об утверждении стандарта открытости обладателей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16 марта 2026 года № 111-НҚ. Зарегистрирован в Министерстве юстиции Республики Казахстан 17 марта 2026 года № 38157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18 апреля 2025 года № 177-НҚ "Об утверждении стандарта открытости обладателей информации" (зарегистрирован в Реестре государственной регистрации нормативных правовых актов под № 36008)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открытости обладателей информации,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интернет-портал открытых бюджетов – компонент открытого правительства,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 и иных материалов, информации и документов, подлежащих публикации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публичное обсуждение бюджетных программ и отчетов о реализации бюджетных программ;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интернет-портал открытых данных – компонент открытого правительства, обеспечивающий централизованное хранение описательной и ссылочной информации по открытым данным;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интернет-портал открытого диалога – компонент открытого правительства,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интернет-портал открытых нормативных правовых актов – компонент открытого правительства, обеспечивающий размещение проектов нормативных правовых актов и иной информации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процедуры публичного обсуждения, за исключением информации с ограниченным доступом;"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интернет-портал оценки эффективности деятельности государственных органов – компонент открытого правительства, обеспечивающий размещение информации об оценке деятельности государственных органов, отчетов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публичное обсуждение деятельности государственных органов;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блог-платформа первых руководителей субъектов квазигосударственного сектора, за исключением лиц со стопроцентным участием государства – компонент открытого правительства,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 (далее – блог-платформа первых руководителей).".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