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b0a4" w14:textId="123b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цифрового развития, инноваций и аэрокосмической промышленности Республики Казахстан от 29 апреля 2022 года № 144/НҚ "Об утверждении Правил функционирования государственного сервиса контроля доступа к персональным данным"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5 марта 2026 года № 120/НҚ. Зарегистрирован в Министерстве юстиции Республики Казахстан 11 марта 2026 года № 38126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 и аэрокосмической промышленности Республики Казахстан от 29 апреля 2022 года № 144/НҚ "Об утверждении Правил функционирования государственного сервиса контроля доступа к персональным данным" (зарегистрирован в Реестре государственной регистрации нормативных правовых актов под № 27963)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347)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государственного сервиса контроля доступа к персональным данным,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функционирования государственного сервиса контроля доступа к персональным данным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347)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определяют порядок функционирования государственного сервиса контроля доступа к персональным данным.";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персональные данные – данные, в том числе биометрические,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автоматизированная обработка персональных данных – обработка персональных данных объектом информатизации, исключающая участие собственника и (или) оператора, а также третьего лица в процессе обработки;";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Функционирование государственного сервиса контроля доступа к персональным данным осуществляется при автоматизации, в том числе при автоматизированной обработке персональных данных, следующих процессов: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информационное взаимодействие собственников и (или) операторов, третьих лиц с субъектом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согласия на сбор, обработку, в том числе автоматизированную обработку персональных данных или их передачу третьим лицам;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субъектом или его законным представителем согласия (отказа) на сбор и (или) обработку в том числе автоматизированную обработку персональных данных, содержащихся в объектах информатизации государственных органов и (или) государственных юридических лиц;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 субъектом или его законным представителем согласия на сбор и (или) обработку, в том числе автоматизированную обработку персональных данных, содержащихся в объектах информатизации государственных органов и (или) государственных юридических лиц;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субъекта о действиях, в том числе автоматизированную обработку, с его персональными данными, содержащимися в объектах информатизации государственных органов и (или) государственных юридических лиц (доступ, просмотр, изменение, дополнение, передача, блокирование, уничтожение);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субъекту сведений о собственниках и (или) операторах, имеющих согласие на сбор и (или) обработку, в том числе автоматизированную обработку его персональных данных, содержащихся в объектах информатизации государственных органов и (или) государственных юридических лиц.";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Процесс получения доступа к персональным данным посредством запроса/ответа средствами инициатора и (или) оператора осуществляется согласно подпунктам 1), 2) и 3) настоящего пункта.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получения доступа к персональным данным посредством запроса/ответа средствами инициатора, оказывающим проактивные услуги, состоит из: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инициатором согласия у субъекта на доступ к его персональным данным следующими способами: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биометрии;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цифровые подписи;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бумажные носители информации;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запроса на доступ к персональным данным к государственному сервису с открытым ключом электронно-цифровой подписи (далее – эцп) в токене верификации и кода проактивной услуги (предоставляется инициатором);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наличия токена верификации в запросе на доступ к персональным данным;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подписи токена верификации на соответствие, представленного эцп;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соответствия бизнес-идентификационного номера и кода проактивной услуги;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соответствия бизнес-идентификационного номера в токене верификации организации и бизнес-идентификационного номера, указанный в запросе на доступ к персональным данным;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на соответствие возможным способам получения доступа к персональным данным и указанным в токене верификации;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даты формирования токена верификации;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государственным сервисом токена безопасности на период оказания проактивной услуги при прохождении всех проверок токена верификации;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и (или) оператором запроса на доступ к персональным данным с включенным в запрос токеном безопасности к собственнику;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собственником токена безопасности на соответствие запросу и сроку действия;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запроса и отправление ответа собственником инициатору и (или) оператору.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получения доступа к персональным данным посредством запроса/ответа в режиме протоколирования, состоит из: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запроса на доступ к персональным данным к государственному сервису с открытым ключом эцп в токене верификации (с пометкой об отсутствии полученного согласия) и кода из справочника оснований получения доступа к персональным данным без получения согласия субъекта персональным данных;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наличия токена верификации в запросе на доступ к персональным данным;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подписи токена верификации на соответствие, представленного эцп;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бизнес-идентификационного номера на предмет возможности получения токена безопасности в режиме протоколирования;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соответствия бизнес-идентификационного номера в токене верификации организации и бизнес-идентификационного номера, указанный в запросе на доступ к персональным данным;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даты формирования токена верификации;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государственным сервисом токена безопасности на период 15 минут при прохождении всех проверок токена верификации;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и (или) оператором запроса на доступ к персональным данным с включенным в запрос токеном безопасности к собственнику;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собственником токена безопасности на соответствие запросу и сроку действия;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запроса и отправление ответа собственником инициатору и (или) оператору.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получения доступа к персональным данным посредством запроса/ответа в государственный сервис осуществляются посредством sms-сообщений, отправленных через информационную систему "мобильное правительство", состоит из: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и (или) оператором запроса на доступ к персональным данным к государственному сервису;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государственным сервисом наличия запроса на доступ к персональным данным в процессе обработки;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запроса на доступ к персональным данным в процессе обработки, государственный сервис отправляет статус "ожидание ответа от субъекта";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запроса на доступ к персональным данным в процессе обработки, государственный сервис отправляет запрос на получение абонентского номера сети сотовой связи субъекта к бмг;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абонентского номера сети сотовой связи субъекта в бмг, субъект осуществляет регистрацию на веб-портале "электронного правительства";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абонентского номера сети сотовой связи субъекта от бмг, государственный сервис отправляет запрос на доступ к персональным данным субъекту посредством sms-сообщения с буквенно-цифровым или цифровым одноразовым кодом через информационную систему "мобильное правительство";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ответа от государственного сервиса статуса "ожидание ответа от субъекта" и идентификатора запроса государственного сервиса, инициатор и (или) оператор отправляет повторный запрос с идентификатором запроса государственного сервиса;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токена безопасности государственным сервисом при повторном запросе доступа к персональным данным инициатором и (или) оператором с буквенно-цифровым или цифровым одноразовым кодом, соответствующим отправленному коду через информационную систему "мобильное правительство";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инициатором и (или) оператором запроса на доступ к персональным данным с включенным в запрос токеном безопасности к собственнику;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собственником токена безопасности на соответствие запросу и сроку действия;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запроса и отправление ответа собственником инициатору и (или) оператору.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процессам, предусмотренным подпунктами 1) и 2) настоящего пункта, получение согласия субъекта персональных данных и (или) предоставление доступа к персональным данным посредством одноразового пароля (OTP), направляемого через сотовые сети связи, не осуществляется.".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