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88aa17" w14:textId="988aa1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приказ Министра финансов Республики Казахстан от 26 июня 2025 года № 325 "О некоторых вопросах бюджетного кредитования"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финансов Республики Казахстан от 3 марта 2026 года № 149. Зарегистрирован в Министерстве юстиции Республики Казахстан 5 марта 2026 года № 38103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финансов Республики Казахстан от 26 июня 2025 года № 325 "О некоторых вопросах бюджетного кредитования" (зарегистрирован в Реестре нормативных правовых актах под № 36331) следующие изменения: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Процедурах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по предоставлению бюджетных кредитов, в том числе перечня документов, необходимых при их представлении, а также способы предоставления бюджетного кредита, графика погашения и обслуживания бюджетного кредита, процедуры реструктуризации бюджетного кредита и замены заемщика, условий исковой давности, условия перевода долга по бюджетному кредиту, прекращения требований кредиторов и прекращения гарантии по бюджетным кредитам, процедуры контроля по бюджетным кредитам, утвержденных указанным приказом: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 3)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3 вносятся изменения на казахском языке, текст на русском языке не меняется;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часть третью </w:t>
      </w:r>
      <w:r>
        <w:rPr>
          <w:rFonts w:ascii="Times New Roman"/>
          <w:b w:val="false"/>
          <w:i w:val="false"/>
          <w:color w:val="000000"/>
          <w:sz w:val="28"/>
        </w:rPr>
        <w:t>пункта 26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"При досрочном погашении первые три последовательных платежа в графике погашения не подлежат изменению.";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часть четвертую </w:t>
      </w:r>
      <w:r>
        <w:rPr>
          <w:rFonts w:ascii="Times New Roman"/>
          <w:b w:val="false"/>
          <w:i w:val="false"/>
          <w:color w:val="000000"/>
          <w:sz w:val="28"/>
        </w:rPr>
        <w:t>пункта 49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"При реструктуризации бюджетного кредита, осуществляемой в соответствии с подпунктом 2) части первой пункта 53 настоящих Процедур, заключение Республиканской бюджетной комиссии к проекту решения центрального уполномоченного органа по исполнению бюджета не требуется.";</w:t>
      </w:r>
    </w:p>
    <w:bookmarkEnd w:id="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53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"53. Реструктуризация бюджетного кредита осуществляется посредством: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изменения сроков погашения основного долга и/(или) выплаты вознаграждения;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изменения периода освоения, в течение которого заемщик использует бюджетный кредит для реализации мероприятий в соответствии с целями предоставления бюджетного кредита;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изменения валюты бюджетного кредита;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капитализации (суммирования) задолженности (просроченной задолженности) по бюджетному кредиту, вознаграждению и иным платежам по кредиту;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полного и частичного списания неустойки (штрафа, пени).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Реструктуризация бюджетного кредита осуществляется с обеспечением неизменности запланированного размера доходной части бюджета, утвержденного в республиканском бюджете на текущий финансовый год или решением маслихата о местном бюджете на текущий финансовый год.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Основанием для отказа реструктуризации на изменение сроков погашения основного долга и/(или) выплаты вознаграждения является непредставление заемщиком обоснований невозможности погашения в ранее установленные сроки.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Основанием для отказа в реструктуризации на изменение периода освоения, в течение которого заемщик может использовать бюджетный кредит является представление заемщиком обращения в уполномоченный орган по исполнению бюджета после окончания срока освоения.";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осуществления контроля за использованием бюджетных кредитов по целевому назначению и наличием обеспечения исполнения обязательств по нему, утвержденных указанным приказом: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 9)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 вносятся изменения на казахском языке, текст на русском языке не меняется;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 9</w:t>
      </w:r>
      <w:r>
        <w:rPr>
          <w:rFonts w:ascii="Times New Roman"/>
          <w:b w:val="false"/>
          <w:i w:val="false"/>
          <w:color w:val="000000"/>
          <w:sz w:val="28"/>
        </w:rPr>
        <w:t xml:space="preserve"> вносятся изменения на казахском языке, текст на русском языке не меняется;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10 вносятся изменения на казахском языке, текст на русском языке не меняется.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бюджетного кредитования, Национального фонда Республики Казахстан и взаимодействия по вопросам финансового сектора Министерства финансов Республики Казахстан в установленном законодательством Республики Казахстан порядке обеспечить: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государственную регистрацию настоящего приказа в Министерстве юстиции Республики Казахстан; 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финансов Республики Казахстан после дня его первого официального опубликования;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приказа в Министерстве юстиции Республики Казахстан представление в Департамент юридической службы Министерства финансов Республики Казахстан сведений об исполнении мероприятий, предусмотренных подпунктами 1) и 2) настоящего пункта.</w:t>
      </w:r>
    </w:p>
    <w:bookmarkEnd w:id="24"/>
    <w:bookmarkStart w:name="z3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Настоящий приказ водится в действие по истечении десяти календарных дней после дня его первого официального опубликования.</w:t>
      </w:r>
    </w:p>
    <w:bookmarkEnd w:id="2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финансов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Такиев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32" w:id="26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национальной экономики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