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1999" w14:textId="cf51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19 февраля 2015 года № 108 "Об утверждении Правил по управлению объектом кондоминиума"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4 марта 2026 года № 80. Зарегистрирован в Министерстве юстиции Республики Казахстан 5 марта 2026 года № 38099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февраля 2015 года № 108 "Об утверждении Правил по управлению объектом кондоминиума" (зарегистрирован в Реестре государственной регистрации нормативных правовых актов № 10528)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объектом кондоминиума,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 русском языке исключить, текст на казахском языке не меняется.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Текущий ремонт многоквартирного жилого дома проводится в соответствии с требованиями государственных нормативных документов,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Республике Казахстан.";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в действие с 1 июля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