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7382" w14:textId="77e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приказа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февраля 2026 года № 9/қе. Зарегистрирован в Министерстве юстиции Республики Казахстан 3 марта 2026 года № 38078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структурные элементы приказа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Службы финансового и материально-технического обеспечения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 № 9/қе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 структурных элементов приказа Председателя Комитета национальной безопасности Республики Казахстан, признанных утратившими силу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40 "Об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службы" (зарегистрирован в Реестре государственной регистрации нормативных правовых актов Республики Казахстан за № 11442).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службы" (зарегистрирован в Реестре государственной регистрации нормативных правовых актов Республики Казахстан за № 11500).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Комитета национальной безопасности Республики Казахстан, в которые вносятся изменения, утвержденного приказом Председателя Комитета национальной безопасности Республики Казахстан от 8 сентября 2017 года № 76 нс "О внесении изменений в некоторые приказы Председателя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15951).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16 октября 2017 года № 95/нс "Об утверждении норм снабжения столово-кухонным оборудованием и посудой органов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15975).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декабря 2019 года № 104/қе "О внесении изменения в приказ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19853).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