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eb000" w14:textId="fceb0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информации и коммуникаций Республики Казахстан от 13 июня 2018 года № 263 "Об утверждении Правил проведения аудита информационных систем"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26 февраля 2026 года № 102/НҚ. Зарегистрирован в Министерстве юстиции Республики Казахстан 27 февраля 2026 года № 38058. Утратил силу приказом Заместителя Премьер-Министра – Министра искусственного интеллекта и цифрового развития Республики Казахстан от 23 июля 2026 года № 432/НҚ.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23.07.2026 </w:t>
      </w:r>
      <w:r>
        <w:rPr>
          <w:rFonts w:ascii="Times New Roman"/>
          <w:b w:val="false"/>
          <w:i w:val="false"/>
          <w:color w:val="ff0000"/>
          <w:sz w:val="28"/>
        </w:rPr>
        <w:t>№ 432/НҚ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коммуникаций Республики Казахстан от 13 июня 2018 года № 263 "Об утверждении Правил проведения аудита информационных систем" (зарегистрирован в Реестре государственной регистрации нормативных правовых актов под № 17141), следующие изменения и дополнения: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информатизации"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аудита информационных систем,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аудита информационных систем (далее – Правила) разработаны в соответствии с подпунктом 22)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информатизации" (далее – Закон) и определяют порядок проведения аудита информационных систем.";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При проведении аудита информационных систем государственных юридических лиц выбор аудитора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закупках".";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13-1 следующего содержания: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"13-1. При проведении аудита систем искусственного интеллекта дополнительно подлежат оценке: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качество и правомерность использования библиотек данных, применяемых для обучения моделей искусственного интеллекта;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запрещенных функциональных возможностей систем искусственного интеллекта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"Об искусственном интеллекте".";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16-1 следующего содержания: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"16-1. Оценка качества и правомерности использования библиотек данных осуществляется путем проверки наличия и корректности обязательных метаданных библиотеки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данными, утвержденными постановлением Правительства Республики Казахстан от 7 ноября 2024 года № 925.";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2-1), 2-2) следующего содержания: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оценку качества и правомерность использования библиотек данных, применяемых для обучения моделей искусственного интеллекта;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2-2) оценку наличия запрещенных функциональных возможностей систем искусственного интеллекта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"Об искусственном интеллекте".".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– Министр искусственного интеллекта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цифрового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