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3025" w14:textId="3063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13 февраля 2026 года № 13. Зарегистрирован в Министерстве юстиции Республики Казахстан 18 февраля 2026 года № 38002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 (зарегистрирован в Реестре государственной регистрации нормативных правовых актов под № 21680)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освидетельствования для установления факта употребления психоактивного вещества и состояния опьянения,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Направление на медицинское освидетельствование для установления факта употребления психоактивного вещества и состояния опьянения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августа 2025 года № 650 "Об утверждении Правил направления для освидетельствования на состояние опьянения, освидетельствования на состояние опьянения и оформления его результатов" (зарегистрирован в Реестре государственной регистрации нормативных правовых актов под № 36770).";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"Исследование выдыхаемого воздуха на наличие алкоголя осуществляется с использованием технических средств измерения, официально зарегистрированных в Республике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февраля 2021 года № ҚР ДСМ-16 "Об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изделия" (зарегистрирован в Реестре государственной регистрации нормативных правовых актов под № 22175).".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