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bff" w14:textId="4ec9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13 января 2026 года № 7. Зарегистрирован в Министерстве юстиции Республики Казахстан 16 января 2026 года № 37851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 (зарегистрирован в Реестре государственной регистрации нормативных правовых актов под № 22100)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для улучшения жилищных условий в соответствии с законодательством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открытия специального счета заявитель заполняет электронное заявление на единовременную пенсионную выплату для улучшения жилищных условий с указанием номера специального счета, цели использования, доступной суммы, удостоверяемое ЭЦП заявителя.";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частичного или полного погашения основного долга по ипотечному жилищному займу на приобретение жилища (в том числе для проведения ремонта в рамках одного договора банковского займа)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 или личное подсобное хозяйство), полученного по системе жилищных строительных сбережений;";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Допускается уступка прав по договору о жилищных строительных сбережениях, пополненные единовременными пенсионными выплатами согласно подпункта 3) пункта 6 настоящих Правил, супругам и (или) близким родственникам.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супругами и (или) близкими родственниками получателя дальнейшая уступка третьим лицам, прав по договору о жилищных строительных сбережениях, пополненный единовременными пенсионными выплатами заявителя.";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"25.В случае не предоставления подтверждающих документов в установленные сроки средства единовременных пенсионных выплат подлежат возврату в ЕНПФ заявителя.";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В случае ошибочного перечисления в ЕНПФ со специального счета заявителя суммы единовременной пенсионной выплаты уполномоченный оператор не позднее 3 (трех) рабочих дней со дня получения согласия на списание с его индивидуального пенсионного счета ошибочно возвращенных средств направляет в ЕНПФ электронное уведомление с приложением данного согласия заявителя на списание с его индивидуального пенсионного счета ошибочно возвращенных средств.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в течение 5 (пяти) рабочих дней со дня поступления уведомления перечисляет уполномоченному оператору сумму, указанную в уведомлении о возврате единовременных пенсионных выплат, но не более имеющихся на индивидуальном пенсионном счете средств заявителя (получателя), для последующего зачисления на специальный счет заявителя (получателя), открытый у уполномоченного оператора.".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