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e715" w14:textId="d7de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18 февраля 2022 года № 21 "Об утверждении перечня особо важных локальных систем водоснабжения, являющихся безальтернативными источниками питьевого водоснабжения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 мая 2025 года № 100. Зарегистрирован в Департаменте юстиции Западно-Казахстанской области 6 мая 2025 года № 7517-07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18 февраля 2022 года № 21 "Об утверждении перечня особо важных локальных систем водоснабжения, являющихся безальтернативными источниками питьевого водоснабжения Западно-Казахстанской области" (зарегистрировано в реестре Государственной регистрации нормативных правовых актов № 26946)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важных локальных систем водоснабжения, являющихся безальтернативными источниками питьевого водоснабжения Западно-Казахстанской области,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2025 года 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2022 года № 21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особо важных локальных систем водоснабжения, являющихся безальтернативными источниками питьевого водоснабжения Западно-Казахстанской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"Акжол"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"Аксуат"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"Алгабас"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"Алмалы"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"Атамекен"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"Базаршолан"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"Базартобе"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"Бударино"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"Есенсай"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"Жубан"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"Кабыршакты"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"Карауылтобе"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"Кенсуат"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"Конеккеткен"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"Мергенево"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"Сарман"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"Тайпак"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"Чапаев"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"Бисен"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"Борли"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"Жетыбай"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"Жиеккум"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"Коктерек"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"Тайгара"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"Уштерек"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"Шонай"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"Александровка"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"Бумаколь"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"Бурлин"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"Березовка"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"Жанаконыс"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"Жанаталап"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"Жарсуат"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"Канай"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"Каракудук"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"Караганды"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"Кентубек"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"Успенка"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"Приуральное"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"Бирлик"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"Жангала"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"Копжасар"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"Кызылоба"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"Кыркопа"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"Пятимар"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"Тегисшил"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"Алгабас-Сырым"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"Анкаты"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"Аралтобе"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"Булдурта"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"Коныр"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"Кособа"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"Косарал"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"Куспанколь"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"Талдыбулак"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"Таскудук"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"Тоганас"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"Шагырлой"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"Акпатер"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"Бостандык"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"Жанажол"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"Жалпактал"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"Жулдыз"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"Казталовка"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"Кайынды"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"Караоба"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"Коктерек"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"Кошанколь"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"Талдыкудук"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"Теренкуль"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"Актай"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"Егиндиколь"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"Жусандой"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"Каракамыс"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"Коржын"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"Косколь"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"Соналы"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"Сулыколь"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"Ушагаш"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"Ушана"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"Ханколь"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"Шоптыколь"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"Дарьинское"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"Достык"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"Егиндибулак"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"Жамбыл"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"Железново"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"Макарово"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"Махамбет"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"Мичурино"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"Набережное"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"Новенькое"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"Павлово"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"Погодаево"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"Первосоветское"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"Трекино"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"Чесноково"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"Айнабулак"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"Аккайнар"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"Амангельды"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"Атамекен"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"Достык"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"Мереке"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"Мерей"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"Оян"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"Оркен"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"Таскала"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"Тогайлы"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"Чижа 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"Чижа 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"Акжаик"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"Аксогым"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"Анкаты"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"Аксуат"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"Богдановка"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"Бозай"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"Долинное"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 Омир"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"Кемер"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"Новопавловка"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"Пойма"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"Покатиловка"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"Приречное"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"Сарыомир"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"Тонкерис"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"Узунколь"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"Теректы"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"Шагатай"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"Юбилейное"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"Яик"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"Алмазное"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"Амангельды"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"Белогорка"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"Карагаш"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"Лубенка"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"Полтавка"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