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15d" w14:textId="597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Самар от 25 ноября 2024 года 16-2/VIII "Об установлении повышенных должностных окладов и тарифных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8 апреля 2025 года № 20-4/VIII. Зарегистрировано Департаментом юстиции Восточно-Казахстанской области 11 апреля 2025 года № 9175-16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25 ноября 2024 года № 16-2/VIII "Об установлении повышенных должностных окладов и тарифных ставок" (зарегистрировано в Реестре государственной регистрации нормативных правовых актов за № 9111-16)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сельских населенных пунктах района Самар, а также указанным специалистам, работающим в государственных организациях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