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6f0" w14:textId="2440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Казыгурт от 10 декабря 2019 года № 332 "О нормативах отчисления и распределения части чистого дохода районных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24 декабря 2025 года № 104. Зарегистрировано в Департаменте юстиции Туркестанской области 25 апреля 2025 года № 6692-13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Казыгурт от 10 декабря 2019 года № 332 "О нормативах отчисления и распределения части чистого дохода районных коммунальных государственных предприятий" (зарегистрировано в Реестре государственной регистрации нормативных правовых актов № 5293).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М.Аширбаеву.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