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406f0" w14:textId="24406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района Казыгурт от 10 декабря 2019 года № 332 "О нормативах отчисления и распределения части чистого дохода районных коммунальных государственных предприятий"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Казыгуртского района Туркестанской области от 24 декабря 2025 года № 104. Зарегистрировано в Департаменте юстиции Туркестанской области 25 апреля 2025 года № 6692-13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актах", акимат Казыгуртского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Казыгурт от 10 декабря 2019 года № 332 "О нормативах отчисления и распределения части чистого дохода районных коммунальных государственных предприятий" (зарегистрировано в Реестре государственной регистрации нормативных правовых актов № 5293).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М.Аширбаеву.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Казыгуртского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