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6f2" w14:textId="db5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мастеров в сфере национального ремесленничества города Туркестана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апреля 2025 года № 29/136-VIII. Зарегистрировано в Департаменте юстиции Туркестанской области 18 апреля 2025 года № 6682-13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особом статусе города Туркестана",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части затрат мастеров в сфере национального ремесленничества города Туркестана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 №29/136-VIII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мастеров в сфере национального ремесленничества города Туркестана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мастеров в сфере национального ремесленничества города Туркестана за счет средств местного бюджета (далее – Правила) разработаны в соответствии с Законами Республики Казахстан "О местном государственном управлении и самоуправлении в Республике Казахстан" и "Об особом статусе города Туркестана" и определяют порядок возмещения части затрат мастеров в сфере национального ремесленничества города Туркестана за счет средств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Ремесленником в сфере национального ремесленничества города Туркестан (далее – Ремесленник) признается ремесленник или организация ремесленников, создающие уникальные изделия ручной работы, сувениры и произведения искусства, отражающие культурные и исторические традиции региона Туркестан и Казахстана, изготовленные с применением местных материалов или традиционных технологий, обладающие особым дизайном, ограниченным тиражом либо эксклюзивностью и востребованные среди туристов.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государственное учреждение "Отдел поддержки бизнеса и туризма" акимата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Возмещаемые затраты - затраты ремесленников, признанные в соответствии с пунктом 4 настоящих Правил, не превышающие 25% от общей суммы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- документы, подаваемые ремесленником в уполномоченный орган в соответствии с пунктом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– постоянно действующая комиссия, сформированная для проверки достоверности документов, представленных ремесленником в соответствии с пунктом 5 настоящих Правил, и определения объема затрат, подлежащих субсидированию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формируется на основании распоряжения акима города Туркестан и состоит из председателя, его заместителя 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заместитель акима города Туркестан, который является ее председателем. В состав комиссии входят представители местных представительных и исполнительных органов (уполномоченных в сферах туризма, экономики и бюджетного планирования), региональных палат предпринимателей, объединений и общественных организаций, работающих в сфере туризма и ремесленничества. Также в состав комиссии могут входить представители профсоюзов и организаций по защите прав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комиссии составляет 7 (семь) человек, при этом численность представителей местных представительных и исполнительных органов не должна превышать половины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комиссии составляет 2 (два) года. По завершении срока полномочий комиссии, уполномоченный орган вносит изменения и/или дополнения в состав комиссии и утверждает его распоряжением акима в соответствии с требованиями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выбытия членов действующей комиссии уполномоченный орган вносит соответствующие изменения и/или дополнения в ее состав, путем исключения выбывших членов и включения новых.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с использованием аудио- и видеозаписи в присутствии председателя и членов комиссии либо в дистанционном формате в режиме онлайн-трансляции.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по причине командировки, отпуска или временной нетрудоспособности его полномочия исполняет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конфликта интересов председатель и члены Комиссии принимают меры в соответствии с Законом Республики Казахстан "О противодействии коррупции".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поступления заявок,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затратам, подлежащим возмещению за счет местного бюджета, относятся расходы ремесленников на создание уникальных изделий ручной работы, сувениров и произведений искусства, отражающих культурные и исторические традиции региона и Казахстана, изготовленных с использованием местных материалов или традиционных технологий, обладающих особым дизайном и ориентированных на удовлетворение спроса туристов, ищущих товары ограниченного выпуска или эксклюзивные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затратам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аренду нежилых помещений на территории города Туркестан, предназначенных для продажи этих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оборудования, необходимого для их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возмещения затрат, в размере, не превышающем 25%, ремесленник должен предоставить в уполномоченный орган следующий пакет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заявка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юридическим лицом - копии учредительных документов, в случае подачи заявки физическим лицом - копия документа, удостоверяющего личность, и копия документа, подтверждающего начало деятельности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(наличии) задолженности, зарегистрированные в органах государственных доходов, полученные на первое число месяца, предшествующего месяцу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аренды нежилого помещения, расположенного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фискальный чек, подтверждающий оплату аренды в соответствии с договором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и счета-фактуры на приобретенное оборудование, указанное в пункте 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продукции ремесленника в продаже в сувенирных магазинах, расположенных на территории города Туркестан (с указанием объемов);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письменное подтверждение практического обучения ученика ремесленника в течение периода возмещения затрат или в случае, если ученик не достиг 18 лет, письменное согласие его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предоставляется в уполномоченный орган в бумажном или электронном формате, либо по почте, не позднее последнего рабочего дня каждого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Пакет документов, соответствующий требованиям пункта 5 настоящих Правил, регистрируется уполномоченным органом и в течение двух рабочих дней с даты регистрации проверяется на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 уполномоченный орган возвращает его ремесленнику с указанием перечня недостающих документов в сроки, установленные в первой части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недостатков ремесленник повторно подает пакет документов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пакет документов, установленный пунктом 5 настоящих Правил, является полным, комиссия в течение десяти рабочих дней с даты регистрации документов рассматривает их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возмещении затрат ремесленника в установленном объеме, если представленные документы действительны и соответствуют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возмещении затрат ремесленника в случае несоответствия представленных документов требованиям пунктов 5 и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являющийся администратором местных бюджетных программ, осуществляет перечисление сумм в размере, утвержденном комиссией на расчетный счет ремесленника, открытый в банках второго уровня и указанный в заявке, в течение пятнадцати рабочих дней с момента поступления средств для возмещения части затрат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заседания комиссии оформляется протоколом и в течение двух рабочих дней с даты его подписания размещается на интернет-ресурсе акимата города Туркестан, а его копия направляется ремесленнику в виде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Ремесленники, получившие государственную поддержку в соответствии с настоящими Правилами, принимают на себя следующие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реализации проекта – получивший поддержку ремесленник обязан обеспечить работу туристского торгового проекта минимум до окончания туристского сезона на территории культурно-духовного центра города Туркестан (в городке ремесленников) и в других социальных или туристски значимых центрах, определяемых акиматом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информации о мерах поддержки – ремесленник обязан информировать общественность и других ремесленников о предоставленной государственной поддержке через собственные ресурсы или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мест – обязательство по найму как минимум одного ученика и по возможности, одного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или мастер-классов – организация ремесленником семинаров, мастер-классов или других мероприятий, направленных на популяризацию ремесленных традиций и развитие туристского потенциала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продукции для туристов – производство товаров или услуг, ориентированных на потребности туристов, способствующих привлечению посетителей в регион и повышению его туристской привлекательности;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– выполнение требований законодательства Республики Казахстан, включая трудовое, налоговое и экологическое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городских мероприятиях – обязательное участие в городских мероприятиях, организуемых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невыполнения ремесленником условий предоставления возмещаемых затрат или нецелевого использования этих средств он может быть обязан вернуть полученные средства или их часть.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