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72d7" w14:textId="aa57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и дифференцированного тарифа на регулярные автомобильные перевозки внутри городских и внутри районных маршрутах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29 мая 2025 года № 200. Зарегистрировано в Департаменте юстиции Туркестанской области 30 мая 2025 года № 6713-13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города Кентау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в городских сообщениях для всех маршрутов в городе Кентау в размере 70(семьдесят)тенге.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дифференцированный тариф на регулярные автомобильные перевозки пассажиров и багажа в городских сообщениях на территории города Кентау в следующих размерах: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безналичной оплате проезда посредством электронной проездной карты либо дополнительными сервисами электронной оплаты – 70 (семьдесят)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оплате проезда наличными деньгами – 100 (сто) тенге.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цену тарифа на регулярные социально значимые пассажирские перевозки согласно приложению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5 октября 2017 года№267"Об установлении тарифов на регулярные автомобильные перевозки пассажиров и багажа в городском и в пригородном сообщении города Кентау" (зарегистрировано в Реестре государственной регистрации нормативных правовых актов за №4238);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17 июля 2020 года№257 "О внесении изменений в постановление акимата города Кентау от 5 октября 2017 года № 267 "Об установлении тарифов на регулярные автомобильные перевозки пассажиров и багажа в городском и в пригородном сообщении города Кентау" (зарегистрировано в Реестре государственной регистрации нормативных правовых актов за №5721).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перевозки пассажиров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(километр)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проезда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– 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– Саяжай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– Шаштобе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