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58e" w14:textId="cc30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Кентау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Кентау Туркестанской области от 10 февраля 2025 года № 59 и решение Кентауского городского маслихата Туркестанской области от 7 февраля 2025 года № 173. Зарегистрировано в Департаменте юстиции Туркестанской области 10 февраля 2025 года № 6658-13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города Кентау ПОСТАНОВЛЯЕТ и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общественном пассажирском транспорте (кроме такси) следующим категориям граждан города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с инвалидностью І группы, в том числе по зрению и сопровождающим лицам на момент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Награжденным подвесками "Алтын-алқа" и "Күміс алқа" или получившим ранее звание "Мать – героиня", а также награжденным орденами "Материнская слава" І и ІІ степеней.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определить местный бюджет города Кентау.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совместного постановления и решения возложить на постоянную комиссию по вопросам экономики и бюджета Кентауского городского маслихата и заместителю акима города Кентау в соответствующей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