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d7d95" w14:textId="0dd7d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города Арыс от 2 июля 2021 года № 5 "Об образовании избирательных участков на территории города Арыс"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Арысь Туркестанской области от 17 апреля 2025 года № 04. Зарегистрировано в Департаменте юстиции Туркестанской области 28 апреля 2025 года № 6695-13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Арыс от 2 июля 2021 года №5 "Об образовании избирательных участков на территории города Арыс" (зарегистрировано в Реестре государственной регистрации нормативных правовых актов за №23333)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списке избирательных участков на территории города Арыс, созданном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Избирательный участок №23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город Арыс, сельский округ Акдала, село Акдала, улица Корикти, №69, здание Акдалинского сельского клуба государственного коммунального казенного предприятия "Дом культуры" государственного учреждения "Отдел культуры, развития языков, физической культуры и спорта" города Арыс.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Избирательный участок №31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Арыс, сельский округ Жидели, село Жидели, улица Орталык, №14, здание Жиделинского сельского клуба государственного коммунального казенного предприятия "Дом культуры" государственного учреждения "Отдел культуры, развития языков, физической культуры и спорта" города Арыс.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возложить на руководителя аппарата акима города Арыс.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Манкараев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Арысской городской территориальной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избирательной комиссией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