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4f90" w14:textId="e034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10 февраля 2025 года № 29. Зарегистрировано в Департаменте юстиции Туркестанской области 10 февраля 2025 года № 6657-13.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(зарегистрированного в Реестре государственной регистрации нормативных правовых актов за № 20209),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2025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 удобрений) и нормы субсидий на 1 тонну (литр, килограмм) удобрений, приобретенных у продавца удобрений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 (высший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P-0.9, K-0.6, S-1.5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А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марки; А (высший сорт), марки: А (первый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Солюпоташ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(К2О) - 50%, Сера (S)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Агрофлор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Сахалинский марки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Вещество-5,5 , Гуминовых кислот в органическом веществе- 50%, Дисперсность-1,0%, общий калий (К2О)-0,85%, РН-9,0-10,5%, S - 0,002%, Железо (Fe) – 0,144%; К2O – 1,225%; Магний (MgO) – 0,0205%; Медь (Cu) — 0,001%; Азот (N) – 0,1%; P2O5 – 0,1%; Цинк (Zn) — 0,001%, Na-0,17% CaO-0,345%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Сахалинский марки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Вещество-1,3, Гуминовых кислот в органическом веществе- 50%, Дисперсность-1,0%, общий калий (К2О)-0,2%, РН-9,0-10,5%, S - 0,002%, Железо (Fe) – 0,048%; К2O – 0,4083%; Магний (MgO) – 0,0068%; Медь (Cu) — 0,001%; Азот (N) – 0,033%; P2O5 – 0,1%; Цинк (Zn) — 0,001%, Na-0,057% CaO-0,115%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Сахалинский марки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Вещество-11 , Гуминовых кислот в органическом веществе- 50%, Дисперсность-1,0%, общий калий (К2О)-1,75%, РН-9,0-10,5%, S - 0,002%, Азот (N) – 0,2%; P2O5 – 0,1%; К2O – 2,45%; Магний (MgO) – 0,041%; Железо (Fe) – 0,288%. Цинк (Zn) — 0,001% Медь (Cu) — 0,001%, Na-0,34% CaO-0,69%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Сахалинский марки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Вещество-2,7 , Гуминовых кислот в органическом веществе- 50%, Дисперсность-1,0%, общий калий (К2О)-0,4%, РН-9,0-10,5%, S - 0,002%, Железо (Fe) – 0,072%; К2O – 0,6125%; Магний (MgO) – 0,0103%; Медь (Cu) — 0,001%; Азот (N) – 0,05%; P2O5 – 0,1%; Цинк (Zn) — 0,001%, Na-0,085% CaO-0,1725%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аммиачный– 6,4%, В в/р – 6,4%, Мо в/р – 0,21%, аминокислоты - 12,28%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 – 0,38%, Mo в/р – 0,1%, в/р хелаты Fe – 5,1%, Mn – 2,5%, Cu -0,15%, Zn – 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8,06%, аминокислоты – 10,08%, органическое вещество, стимуляторы – 13,4%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(N)-1,5%, оксид калия -6%, Органический углерод -11%, бетаины-10%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 – 36%, аминокислоты –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– 3,46%, К2О – 1,96%, В в/р – 1,15%, Мо в/р – 0,11%, аминокислоты - 11,55%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(N-NH2)-12%, Фосфор (P2O5) -48%, Калий (K2O)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18%; Фосфор (Р205), водорастворимый 18%; Калий (К20), водорастворимый 18%;+ комплекс микроэлементов (В, Cu, Fe, Mn, Mo, Zn), Антистрессовые компоненты мин.3%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8%, Фосфор-18%, Калий 18%+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10%; Фосфор (Р205), водорастворимый 10%; Калий (К20), водорастворимый 40%;+ комплекс микроэлементов (В, Cu, Fe, Mn, Mo, Zn), Антистрессовые компоненты мин.3%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10%; Фосфор (Р205), водорастворимый 20%; Калий (К20), водорастворимый 30%; Магний (MgO), водорастворимый 1,5% + комплекс микроэлементов (В, Cu, Fe, Mn, Mo, Zn), Антистрессовые компоненты мин.3%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15%; Фосфор (Р205) , водорастворимый 5%; Калий (К20), водорастворимый 30%; Магний (MgO), водорастворимый 3% + комплекс микроэлементов (В, Cu, Fe, Mn, Mo, Zn), Антистрессовые компоненты мин.3%.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16%; Фосфор (Р205) , водорастворимый 8%; Калий (К2О), водорастворимый 24%; Магний (MgO), водорастворимый 2% + комплекс микроэлементов (В, Cu, Fe, Mn, Mo, Zn), Антистрессовые компоненты мин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18%; Фосфор (Р205), водорастворимый 18%; Калий (К20), водорастворимый 18%; Магний (MgO) водорастворимый 2% + комплекс микроэлементов (В, Cu, Fe, Mn, Mo, Zn), Антистрессовые компоненты мин.3%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25%; Фосфор (Р205), водорастворимый 5%; Калий (К2О), водорастворимый 5%; Магний (MgO), водорастворимый 3% + комплекс микроэлементов (B, Cu, Fe, Mn, Mo, Zn), Антистрессовые компоненты мин.3%.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3%; Фосфор (Р205), водорастворимый 5%; Калий (К20), водорастворимый 45%; Магний (MgO) зодорастворимый 2,5% + комплекс микроэлементов (В, Cu, Fe, Mn, Mo, Zn), Антистрессовые компоненты мин.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8%; Фосфор (Р205), водорастворимый 38%; Калий (К20), водорастворимый 8%; Магний (MgO), водорастворимый 4% + комплекс микроэлементов (В, Cu, Fe, Mn, Mo, Zn), Антистрессовые компоненты мин.3%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P-40%, K-13%, S-3%, Fe-0,07%, Zn-0,025%, Cu-0,01%, Mn-0,04%, B-0,025%, Mo-0,005%;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3%; Фосфор (Р205), водорастворимый 15%; Сера (SO3)), водорастворимая 15%; Магний (MgO)..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Zn-1,5%, B-0,5%, Карбогидраты-3,5%, Цитокинины-0,,6%, Бетаины-0,01%, Маннитол-0,50% Альгиновая кислота-1,0%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LEAFDRIP BORON PLUS Mg-Zn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Азот-3,5%, Магний -5%, Бор-8%, Цинк-5%, Сера-28%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амидный азот мочевины (N)-5,0%, водорастворимое железо (Fe)-5,0%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К20 24 Общий азот 16 Триоксид серы 11,99 Азот нитратный 9,3 Азот аммонийный 6,7 Пентаоксид фосфора Р205 8 Сера 4,8 Магний (MgO) 2 Микроэлементы Содержание, % Цинк (Zn- EDTA) 0,03 Медь (Cu- EDTA) 0,015 Марганец (Mn- EDTA) 0,03 Железо (Fe- EDTA) 0,08 Бор 0,015 Молибден 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Newlife 10.40.10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Newlife 20.20.20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Newlife 12.0.42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P-0, K-42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Молибден(Mo)-0,15%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Цинк(Zn)-0,50%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серы(SO3)-51%; Общий азот(N)-9%; Аммиачный азот(N)-9%; Фосфор(P2O5)-3%; Оксид калия(K2O)-3%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Молибден(Mo)-7,52%; Кобальт(Co)-0,76%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7.5% Аммонийный азот (N) 7.5% Пентаоксид фосфора (P2O5) водорастворимый 22% Медь (Cu)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 – 14,96%, N нитратный – 6,93%, Fe – 0,02% органические кислоты 163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общий-8% в.т.ч (N) органический-2% в.т.ч (N) мочевинный -18% Медь(Сu) c агентом -3,5% Марганец (Mn) с агентом -3,5% Цинк (Zn ) с агентом-4% Гидроксикарбоновые кислоты-16%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NO3-2.5%, NH4-6.5%, P2O5-5%, K2O-26%, MgO-3.2%, SO3-36%, B-0.1%, Zn-0.1%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N-15.2, S-22.8, SO3-57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Медь (Cu) -0,40% ), Железо (Fe) - 3,50%, Марганец (Mn) - 2,50%, Молибден (Mo)- 0,I5%, Цинк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ГидроСера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Контур марки Контур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Сера-900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АгроМастер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- 20,0%, Оксид фосфора (P2O5) - 20,0%, Оксид калия (K2O) - 20%, Железо (Fe) DTPA - 0,1.2%, Mapraнeц (Mn) EDTA - 0,08 %, Бop (B) - 0,04%, Цинк (Zn) EDTA - 0,05%, Медь (Cu) EDTA - 0,03%,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- 10,5%, Аминокислоты- 59%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- 20,3%, L-а-аминокислоты - 13,9%, Витамины (В1, В6, PP)-0,06%, Калиевая соль - 0,29%, Азот(N) вcero: - 4,6%, в т.ч. органический - 2,2%, Оксид калия (K2O) -2,4%, Хелат цинка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P-20%,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азот: 9%, Органический азот: 3,2%, Свободные аминокислоты: 10%,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(N)-5,4%, Аминокислоты-23,4%, Цинк (Zn)-7,4%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3:11:38+4MgО+МЭ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Акварин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P2O5-5; K2O-40;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P2O5-7; K2O-21;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P2O5-7; K2O-28;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P2O5-5;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P2O5-8;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ГИСИНАР-М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Суфлер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P2O5-0.5%,K2O3-3%, Органические вещества-4,0-7,0,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 K2O-3, органические вещества-4,0-7,0б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 0,32, калий (K2O) комплекс с агентом 1,5, гуминовые и фульвовые кислоты 1,0, pH 8,5-9,5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удобрения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Белый жемчуг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Silver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Зеромикс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Диформы марки Диформа БорМолибден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Диформы марки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Микрокомплекс марки Микромак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Микрокомплекс марки Микроэл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Волски Микрокомплекс марки Экомак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Страда марки Страда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Страда марки Страда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Страда марки Страда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ЗЕРОМАКС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калий (К), 5,84+1+фосфор (Р), 2,94+0,5+серебро (Ag), 0,15+0,05+цинк (Zn), 3+0,5+молибден (Мо), 0,3+0,5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Волски Моноформы марки Волски Моно-Бор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Волски Моноформы марки Волски Моно-Железо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Волски Моноформы марки Волски Моно-Цинк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Волски Моноформы марки Волски Моно-Цинк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Волски Моноформы марки Волски Моно-Бор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Волски Моноформы марки Волски Моно-Сера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Волски Моноформы марки Волски Моно-Цинк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ЕВРО КАС+S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ЗероМаксФос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171,07 г/л, Фосфор 17,5 г/л, Магний 6,79 г/л, Железо 0,7 г/л, Сера 26,95 г/л, Бор 0,42 г/л, Медь 1,68 г/л, Цинк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94,25 г/л, Фосфор 28 г/л, Калий 28 г/л, Магний 28,7 г/л, Железо 0,87 г/л, Бор 1,96 г/л, Сера 26,25 г/л, Медь 0,98 г/л, Цинк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Масличные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 1,84%, р- 1,83%, K-4,81%, Fе-0, l 3%о, S-3,80%, В-O,з4%, Ctb\,260/o, Zl1-2,60Yo, Мп- 2,.з 4о/о, Мо-0,03 %, Со-0.04%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62,05 г/л, Фосфор 54,57 г/л, Калий 7,79 г/л, Магний 29,74 г/л, Железо 3,1 г/л, Сера 84,48 г/л, Медь 15,59 г/л, Цинк 19,49 г/л, Марганец 3,1 г/л, Молибден 1,54 г/л, Кобальт 0,86 г/л, Никель 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58,74 г/л, Фосфор 38,36 г/л, Калий 31,58 г/л, Магний 18,13 г/л, Железо 2,13 г/л, Сера 68,35 г/л, Бор 2,8 г/л, Медь 18,22 г/л, Цинк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Сера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Железо 1,05 г/л, Медь 0,7 г/л, Цинк 2,1 г/л, Марганец 0,56 г/л, Молибден 0,56 г/л, Кобальт 0,14 г/л, Сера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142 г/л, Азот 65 г/л, сера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Волски Оптим 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Cu-11.1%, N-10.8%, SO3-9%, Аминокислоты-11%, Органический проникающий агент-1%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(калиевая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Nutrimic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БиоАзоФосфит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Биомикол+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Alginamin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Ammasol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Bio 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Biostim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Boramin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Cabamin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Calvelox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Caramba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Carmina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Cerestart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Curadrip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Etidot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Ferromax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Ferrovit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Folixir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Fosiram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Humika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Kalisol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Micrall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Microlan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Nematan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Polystim Global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POTENCIA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Sancrop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Start-Up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Vittaspray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Биограно форте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БиоЛип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Magnesium Sulphate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Агрофлор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Агрофлор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Агрофлор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Агрофлор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Волски Оптим KZ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 MKP (монокалийный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хелат 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хелат 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Кристалические хелатные удобрения Ультрамаг: хелат Zn-15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Крита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Mg-16,7, S-13,3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 S-13,5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MgO-16.4, S-12.9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азот(N)-16,1%, Mg (хелатная форма) -11,8%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ES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ВИ-АГРО-БорМолибден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AMINO-L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FULVO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N+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 P/K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AGRI-FOLIAR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AGRI-PH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CHROMASTIM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AGRI-GEL-10-30-10+ME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AGRI-GEL-10-5-30+ME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AGRI-GEL-K45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AGRI-GEL-ZN-80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AGRI-SUPER-Ca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HD HIERRO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SUPERCALCIO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ECONATUR ULTRAPREMIUM-RAÍZ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Fertiroyal 5-30-20 +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FOLIFOL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NS FORCE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10-45 + 7 SO3 + 1 FE + 0.6 MN + 0.5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10-46 + 5 SO3 + 0.6 MN + 0.5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8-25 + 17 SO3 + 4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PLANTROOT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ВитаБентАгро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SiO2-61-63%: Al2O3-5-7%: Fe2O3-1,3-1,8%:CaO-10-14:MgO-1-1,5%:Na2O-0,1-0,3%:K2O-0,8-2%:P2O5-0,3-0,5%:SO3-0,02-0,003%:N-3%: глицин-0.095±0.14%: аланин -13±0,19%: валин-1,82±0,27%: лейцин-4,46±0,67;,изолейцин-3,18±0,48%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Ca-N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Mn-B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Мg-Mn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Mn-0,79,N-0,73, SO3-9,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Co-Se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Mg-Zn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Si-K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NPK 10:40:10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NPK19:19:19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Амбре-бор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Амино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Амино Медь-Марганец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Амино Сидс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Бор-Молибден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Кальций-Бор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Фосфит-К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Амбер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Квант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 марка Б, гранулированная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P2O5-15+-/1.0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N-13.7%,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А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 MgO-15,5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20-20-20+S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B-0.015, Mn-0.001, Zn-0.025,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B-0.018, Mn-0.03, Zn-0.21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Ca-0.8, Mg-0.8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Комби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рН-раствор-7,1, Натрий-0,23, Цинк-0,00005, Медь-0,0001, Марганец-0,00001, Железо-0,032, Оксид кальция-0,00001, сера-0,00001, Хелаты:цинка, меди, бора, магний, молибден, марганца,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Zargreen Natural Liquid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Гумат калия Сахалинский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Гумат калия Сахалинский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Гумат калия Сахалинский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Гумат калия Сахалинский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Зерновой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Масличный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Фульвигрейн,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Фульвигрейн,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Фульвигрейн,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Фульвигрейн,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N-2,0%, K-2,0%, P-0,5%, Zn-0,08%, Mg-0,8%, Cu-0,5%, Mn-2,0%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ЭФИКА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ЭФИКА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ЭФИКА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ЭФИКА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пшеница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Аргент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Контур марки Контур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Зерновой (6-23-35)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Basfoliar 36 Extra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AminoPro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B170+Мо+Со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Mg100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Mix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Mn230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Zn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Zn230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Commander NPZn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FOLIAPLANT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HUMISUPER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 17-5-5+2MgO+ME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 5-0-20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 7-17-5+ME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MEGATRON 9-7-7+2MgO+ME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PHANTOM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Zn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Агрохимикат ГУМИ марка ГУМИ-20 Калийный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- 1%; P205 - 1%; K20 - 2%; B - 0, 1%; Калийные соли БМВ-гуминовых кислот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БиоСера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БОГАТЫЙ марки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БОРОГУМ- М марки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БОРОГУМ- М марки 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GA142-995 г/л; марганец (Mn)-10, 67 г/л; цинк (Zn) -10,67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24%, Азот (N) общий-8%, Цинк (Zn) комплекс с агентом-4%, Марганец (Mn)-3,5%, Медь (Cu) комплекс с агентом-3,5%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- 10%, в т.ч.(N) органический - 1,5%, Бор(B) бороэтаноломин - 12%, Молибден(Mo) с агентом -1%, Гуминовые кислоты(Гуматы) - 4%, Гидроксикарбоновые кислоты - 4%,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NO3-2.6, NH4-6.4, P2O5-12, K2O-25%, MgO-2, SO3-6.5, B-0.02%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Аммофос ( моноаммоний фосфат-МАР) марки: А,Б,В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Ca-0.8, Mg-0.8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NРК-1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P205-26±1, K2O-26±1,S-2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P-16%, K-16%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 (S) 10-26-26 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SO4-1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13-17-17(6); NPK(S) 13-17-17(6)+0,15B+0.6Zn$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13-17-17(6)NPK(S) 13-17-17(6)+0,15B+0.6Zn$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13-17-17(6); NPK(S)13-17-17(6)+0,15B+0,6Zn;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6%, N-13±1, P- 17±1, К-17±1, S-не менее 6%, B-0,15±0,05, Zn-0,6±0,1, N-15±1, P-15±1, K-15±1, S- не менее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 , S-не менее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 P-15.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БОРНЫЙ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Сера-7,5, Бор-12,0, Железо-5,0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ЗЕРНОВЫЕ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Магний-0,9, Сера-28,0, Бор-0,5, Медь-5,0, Железо-6,0, Марганец-8,0, Молибден-0,05, Цинк-2,0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МАСЛИЧНЫЕ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Магний-0,5, Глицин-2,1, Сера-14,5, Бор-10,0, Медь-0,2, Железо-2,5, Марганец-5,0, Молибден-0,05, Цинк-2,0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Доктор Грин -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Фосфор-25,0, Калий-17,0, Магний -1,5, Сера-17,0, Бор-0,25, Медь-0,175, Железо-3,5, Марганец-3,0, Молибден-0,025, Цинк-3,25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комплексное, марка ЖКУ 8-26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марка Финал 12:6:36 + 2,5MgO + МЭ.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 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 16; MgO, не менее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 85; SО4, не менее 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СО (Сад- огород)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Оксигумат-У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Сад 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КомплеМет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СТЕРНЯ-12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В-10,95%, аминокислоты-1,5%, моносахариды-0,00368%,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Mn-10,84%, N-2,66%, SO3-4,41%, аминокислоты-1,39%, органические кислоты-7,20%, моносахариды-0,00329%, фитогормоны-0,00038%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N-5,40%, SO3-2,66%, Cu-5,65%, аминокислоты-2,68%, органические кислоты-6,20%, моносахариды-0,00397%, фитогормоны-0,00045%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Биобарс-М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картофеля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кукурузы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масличных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Для свеклы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кукурузы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картофеля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кукурузы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масличных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Для свҰклы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ГУМИМАКС-П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ГУМИМАКС-П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+ микро и макроэлементы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MgO-29,3%: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Для картофеля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марка А (РК 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P2O5-14.0, K2O-14.0, CaO-13.2, MgO-0.45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марка А (РК-удобрение)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P2O5-14.0, K2O-14.0, CaO-13.2, MgO-0.45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удобрение, марка А (PKS-удобрение)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P2O5-13.1, K2O-11,0, S-не менее 11б CaO-13.3, MgO-0.4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удобрение, марка А (PKS-удобрение)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P2O5-13.1, K2O-11,0, S-не менее 11б CaO-13.3, MgO-0.4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удобрение, марка В (PS-удобрение)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P2O5-16,5, S-не менее 10, K2O-14.0, CaO-15.5, MgO-0.54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удобрение, марка В /(PS- 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P2O5-16,5, S-не менее 10, K2O-14.0, CaO-15.5, MgO-0.54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Органический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15,5% , N –6,5%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В-14% , N-4,5%, Аминокислоты L-a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