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8172" w14:textId="6338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февраля 2025 года № 47. Зарегистрировано в Департаменте юстиции Атырауской области 6 марта 2025 года № 5265-06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статьями 27,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 финансируемых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29 февраля 2024 года № 47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финансируемых из областного бюджета" (зарегистрированное в Реестре государственной регистрации нормативных правовых актов за № 5142-06) 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Атырауский областной маслихат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47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лесного хозяйства являющихся гражданскими служащими и работающих в сельской местности, финансируемых из областного бюджета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районной (городской) больницы, районной (городской) поликлиники, районного (городского) диспансера, центра первичной медико-санитарной помощи, противотуберкулезного санатория, больницы палиативной помощи, станции скорой медицинской помощи;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 районного значения (города областного значения);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отделения, службы, отдела (учебно-вспомогательного, медицинской статистики, организационно-методического и статистического, информационно-аналитического, педагогической), заведующие клиническими (отделением лучевой диагностики, функциональной диагностики, физиотерапии и лечебной физкультуры, стоматологического кабинета или отделения) и параклиническими (лабораторий);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аптекой (отделом лекарственного обеспечения) государственного учреждения и государственного казенного предприятия районного значения (города областного значения);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специальностей;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(ий) сестра (брат), провизор (фармацевт);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специалист-эксперт в здравоохранении, специалист лаборатории, специалист общественного здравоохранения (эпидемиолог, статистик, методист), инженер по обслуживанию лучевого оборудования, специалист-психолог;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фельдшер, акушер (ка), лаборант (медицинский), зубной врач (дантист), зубной техник (лаборант зубопротезного отделения, кабинета), рентгенолаборант, медицинский регистратор, диетическая сестра, инструктор-дезинфектор;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медико-социального учреждения для лиц с инвалидностью с психоневрологическими заболеваниями;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Карьерного центра;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 административной-хозяйственной части организации временного пребывания районного значения (города областного значения), главный бухгалтер;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сектора Карьерного центра;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Карьерного центра;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специальностей;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лечебной физкультуре, фельдшер, акушер (ка), лаборант (медицинский), медицинская (ий) сестра (брат);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психолог, дефектолог;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трудотерапии, консультант по социальной работе, консультант по социальной работе Карьерного центра, специалист структурного подразделения Карьерного центра, культорганизатор (организатор по массовой работе), музыкальный руководитель;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бухгалтер, экономист, менеджер по государственным закупкам;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 Карьерного центра.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образования: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методического кабинета (центра), кабинета психолого-педагогической коррекции;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административной-хозяйственной части, главный бухгалтер, главный экономист государственного учреждения и государственного казенного предприятия, заведующий библиотеки;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 организации технического и профессионального, послесреднего образования, в том числе преподаватель-организатор начальной военной подготовки;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мастер-преподаватель организации технического и профессионального, послесреднего образования;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подготовки, мастер производственного обучения организаций технического и профессионального, послесреднего образования,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воспитатель, мать-воспитатель, методист (основных служб), инструктор по физкультуре (основных служб), музыкальный руководитель (основных служб), педагог дополнительного образования, педагог-организатор, тренер-преподаватель социальный педагог, логопед, психолог, лаборант;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образования),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специальностей, медицинская (ий) сестра (брат), диетическая сестра.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(заведующий) учебно-производственной мастерской;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библиотекарь, бухгалтер, экономист, менеджер по государственным закупкам, программист;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хозяйством.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 районного значения;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 районного значения (кроме заместителя руководителя по административно-хозяйственной части);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государственного учреждения и государственного казенного предприятия сельского значения;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главный: хранитель фондов, художник государственного учреждения и государственного казенного предприятия районного значения;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сектора государственного учреждения и государственного казенного предприятия районного значения;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государственного учреждения и государственного казенного предприятия сельского значения;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государственного учреждения и государственного казенного предприятия районного значения;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архивист по учету фондов музеев, историк (основных служб), искусствовед, палеограф, хранитель фондов, художники всех наименований (основных служб), экскурсовод;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археограф, архивист, художник – реставратор;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бухгалтер, менеджер по государственным закупкам.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 (кроме заместителя руководителя по административно-хозяйственной части);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административной-хозяйственной части, главный бухгалтер;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тренер;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всех специальностей;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медицинская(ий) сестра/брат (специализированная(ый));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методист, тренер, тренер-преподаватель;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инструктор-спортсмен, инструктор (за исключением инструктора-спортсмена);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спортивным сооружением;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бухгалтер, менеджер по государственным закупкам, экономист;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подразделения, занятого хозяйственным обслуживанием государственного учреждения и государственного казенного предприятия.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лесных хозяйств: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лесничества (лесничий) государственного учреждения;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лесничества (помощник лесничего) государственного учреждения;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лесной пожарной станции;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механик;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эколог, лесник (инспектор), охотовед, мастер леса (участка);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инженер по охране и защите леса (главный инженер по охране и защите природных комплексов), главный инженер по лесосырьевым ресурсам (главный инженер по лесопользованию), главный инженер по лесовосстановлению (главный инженер по воспроизводству лесов и лесоразведению), главный инженер-лесопатолог, главный инженер лесного хозяйства, главный инженер по лесному кадастру, главный инженер по экологическому просвещению, главный инженер по природопользованию, инженер по охране и защите леса (инженер по охране и защите природных комплексов), инженер по лесосырьевым ресурсам (инженер по лесопользованию), инженер по лесовосстановлению (инженер по воспроизводству лесов и лесоразведению), инженер-лесопатолог, инженер по лесному кадастру, инженер по экологическому просвещению, инженер лесного хозяйства, инженер-инспектор, инженер-таксатор, инженер (по эксплуатации летательных аппаратов), инструктор авиационной пожарной команды, инженер-электроник, инженер по охране труда и технике безопасности, инженер-программист (программист), инженер по снабжению, инженер по зданиям и сооружениям, инженер прикладного программного обеспечения, инженер по ремонту и наладке оборудования, инженер-энергетик;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государственного учреждения;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кадрам, охранник.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