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fd6f" w14:textId="f84f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10 декабря 2025 года № 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Шал акына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района Шал акына Северо-Казахстанской области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Шал акына Северо-Казахстанской области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4 февраля 2019 года № 13 "Об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области" (зарегистрировано в Реестре государственной регистрации нормативных правовых актов под № 5222).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20 июня 2024 года № 155 "О внесении изменения в постановление акимата района Шал акына Северо-Казахстанской области от 4 февраля 2019 года № 13 "Об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области" (зарегистрировано в Реестре государственной регистрации нормативных правовых актов под № 7771-15).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6 мая 2025 года № 120 "О внесении изменения в постановление акимата района Шал акына Северо-Казахстанской области от 4 февраля 2019 года № 13 "Об утверждении коэффициента зонирования, учитывающий месторасположение объекта налогообложения в населенных пунктах района Шал акына Северо-Казахстанской области" (зарегистрировано в Реестре государственной регистрации нормативных правовых актов № 7920-15).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