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77d2" w14:textId="38e7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Есильского района Северо-Казахстанской области от 30 ноября 2018 года за № 310 "Об утверждении коэффициентов зонирования (К зон), учитывающих месторасположение объектов налогообложения в населенных пунктах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23 мая 2025 года № 109. Зарегистрировано в Департаменте юстиции Северо-Казахстанской области 29 мая 2025 года № 7937-15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"Об утверждении коэффициентов зонирования (К зон), учитывающих месторасположение объектов налогообложения в населенных пунктах Есильского района Северо-Казахстанской области" от 30 ноября 2018 года № 310 (зарегистрировано в Реестре государственной регистрации нормативных правовых актов за № 5026)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строки 10, 15, 26, 29, 30, 38, 44, 46 исключить.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Есильского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Мухамедьяров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руководителя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"Управление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доходов по Есильскому району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 доходов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Северо-Казахстанской области Комитета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Министерства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 Республики Казахстан"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______________А.Бердыгулов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 " мая 2025 года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