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aa85" w14:textId="5f8a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11 декабря 2017 года № 22/113 "Об утверждении проекта (схемы) зонирования земель, границ оценочных зон и поправочных коэффициентов к базовым ставкам платы за земельные участки села Явленка и сельских населенных пунктов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22 мая 2025 года № 28/432. Зарегистрировано Департаментом юстиции Северо-Казахстанской области 22 мая 2025 года № 7933-15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проекта (схемы) зонирования земель, границ оценочных зон и поправочных коэффициентов к базовым ставкам платы за земельные участки села Явленка и сельских населенных пунктов Есильского района Северо-Казахстанской области" от 11 декабря 2017 года № 22/113 (зарегистрировано в Реестре государственной регистрации нормативных правовых актов под № 4459)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22/113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при их предоставлении в частную собственность в населенных пунктах Есильского района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платы за земельные участки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функциональным зонам: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Жаргаин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Мектеп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Поляковка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Черуновка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Ивано-Петровка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Лузинка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Чириковка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Кара-Агаш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Заградовка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Мальцево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Тау-Агаш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Тарангул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Стрельниковка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