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78ba" w14:textId="37e7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24 декабря 2025 года № 36-18. Зарегистрирован в Министерстве юстиции Республики Казахстан 25 декабря 2025 года № 37676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района имени Габита Мусрепова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района имени Габита Мусрепова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района имени Габита Мусрепова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36-18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имени Габита Мусрепова Северо-Казахстанской области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5 февраля 2018 года № 19-3 "О корректировке базовых налоговых ставок земельного налога" (зарегистрировано в Реестре государственной регистрации нормативных правовых актов за № 4575).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16 мая 2018 года № 24-3 "О внесении изменения в решение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налога"" (зарегистрировано в Реестре государственной регистрации нормативных правовых актов за № 4743).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17 марта 2020 года № 57-5 "О внесении изменений в решение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налога"" (зарегистрировано в Реестре государственной регистрации нормативных правовых актов за № 6103).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23 февраля 2021 года № 2-1 "О внесении изменения в решение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налога"" (зарегистрировано в Реестре государственной регистрации нормативных правовых актов за № 7144).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5 января 2022 года № 14-34 "О внесении изменений в решение маслихата района имени Габита Мусрепова Северо-Казахстанской области от 5 февраля 2018 года № 19-3 "О корректировке базовых налоговых ставок земельного налога"" (зарегистрировано в Реестре государственной регистрации нормативных правовых актов за № 26465).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