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810592" w14:textId="981059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маслихата Аккайынского района Северо-Казахстанской области от 9 ноября 2023 года № 9-4 "Об утверждении правил оказания социальной помощи, установления ее размеров и определения перечня отдельных категорий нуждающихся граждан в Аккайынском районе Северо-Казахстанской области"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Аккайынского района Северо-Казахстанской области от 25 апреля 2025 года № 25-3. Зарегистрировано Департаментом юстиции Северо-Казахстанской области 30 апреля 2025 года № 7905-15. Утратило силу решением маслихата Аккайынского района Северо-Казахстанской области от 25 августа 2026 года № 38-5</w:t>
      </w:r>
    </w:p>
    <w:p>
      <w:pPr>
        <w:spacing w:after="0"/>
        <w:ind w:left="0"/>
        <w:jc w:val="both"/>
      </w:pPr>
      <w:bookmarkStart w:name="z14" w:id="0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маслихата Аккайынского района Северо-Казахстанской области от 25.08.2026 </w:t>
      </w:r>
      <w:r>
        <w:rPr>
          <w:rFonts w:ascii="Times New Roman"/>
          <w:b w:val="false"/>
          <w:i w:val="false"/>
          <w:color w:val="ff0000"/>
          <w:sz w:val="28"/>
        </w:rPr>
        <w:t>№ 38-5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Маслихат Аккайынского района Северо-Казахстанской области РЕШИЛ: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маслихата Аккайынского района Северо-Казахстанской области "Об утверждении правил оказания социальной помощи, установления ее размеров и определения перечня отдельных категорий нуждающихся граждан в Аккайынском районе Северо-Казахстанской области" от 9 ноября 2023 года № 9-4 (зарегистрировано в Реестре государственной регистрации нормативных правовых актов под № 7616-15) следующее изменение: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социальной помощи, установления ее размеров и определения перечня отдельных категорий нуждающихся граждан в Аккайынском районе Северо-Казахстанской области, утвержденных указанным решением: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"30. Социальная помощь предоставляется через уполномоченные организации по выплате социальной помощи, путем перечисления на счета получателей.".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Аккайынского района 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Жакенов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