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a9ef" w14:textId="fdca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9 ноября 2023 года № 9-4 "Об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апреля 2025 года № 25-3. Зарегистрировано Департаментом юстиции Северо-Казахстанской области 30 апреля 2025 года № 7905-15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области" от 9 ноября 2023 года № 9-4 (зарегистрировано в Реестре государственной регистрации нормативных правовых актов под № 7616-15)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Социальная помощь предоставляется через уполномоченные организации по выплате социальной помощи, путем перечисления на счета получателей.".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