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74cd" w14:textId="c037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Павлодарского городского маслихата от 29 мая 2023 года № 32/3 "Об утверждении тарифов для населения на сбор, транспортировку, сортировку и захоронение твердых бытовых отходов по городу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25 февраля 2025 года № 224/26. Зарегистрировано в Департаменте юстиции Павлодарской области 26 февраля 2025 года № 7640-14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"Об утверждении тарифов для населения на сбор, транспортировку, сортировку и захоронение твердых бытовых отходов по городу Павлодар" от 29 мая 2023 года № 32/3 (зарегистрировано в Реестре государственной регистрации нормативных правовых актов за № 7342).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14 марта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