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ffe6" w14:textId="2eaf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Беимбета Майлина от 18 мая 2021 года № 98 "Об определении перечня должностей специалистов в области здравоохранения, социального обеспечения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29 января 2025 года № 11. Зарегистрировано в Департаменте юстиции Костанайской области 30 января 2025 года № 10364-10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"Об определении перечня должностей специалистов в области здравоохранения, социального обеспечения и культуры, являющихся гражданскими служащими и работающих в сельской местности" от 18 мая 2021 года № 98 (зарегистрировано в Реестре государственной регистрации нормативных правовых актов № 9918)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района Беимбета Майлина"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концертным залом государственного учреждения и государственного казенного предприятия районного значения;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художники всех наименований (основных служб);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звукорежиссер;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режиссер-постановщик;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концертмейстер;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культорганизатор (основных служб);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библиотекарь;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библиограф;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(основных служб);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всех наименований (основных служб);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учителя казахского, английского языков.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