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2bc8" w14:textId="0e82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Сарыкольского района Костанайской области от 27 марта 2020 года № 1 "Об образовании избирательных участков на территории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16 апреля 2025 года № 1. Зарегистрировано в Департаменте юстиции Костанайской области 17 апреля 2025 года № 10429-10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Сарыкольского района Костанайской области "Об образовании избирательных участков на территории Сарыкольского района" от 27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Республики Казахстан под № 9063)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Избирательный участок № 687, в границах села Севастополь: улицы 30 лет Целины, 50 лет Казахстана, Абая, Акжол, Атаконыс, Байтерек, Береке, Ворошилова, Комсомольская, Ленина, Новая, Степная, Строительная, Целинная, Шаттык, Школьная, Юбилейная.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Сарыкольский район, село Севастополь, улица Байтерек, 31.".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 Костанайской области"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Сарыкольского района после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Сарыкольского района.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Сарыкольская территориальная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